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33" w:rsidRPr="00C97362" w:rsidRDefault="00A34B33" w:rsidP="00A3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6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34B33" w:rsidRPr="00C97362" w:rsidRDefault="00A34B33" w:rsidP="005D6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62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по проекту </w:t>
      </w:r>
      <w:r w:rsidR="00EC1C0C">
        <w:rPr>
          <w:rFonts w:ascii="Times New Roman" w:hAnsi="Times New Roman" w:cs="Times New Roman"/>
          <w:b/>
          <w:sz w:val="24"/>
          <w:szCs w:val="24"/>
        </w:rPr>
        <w:t xml:space="preserve"> внесений изменений в </w:t>
      </w:r>
      <w:r w:rsidRPr="00C97362">
        <w:rPr>
          <w:rFonts w:ascii="Times New Roman" w:hAnsi="Times New Roman" w:cs="Times New Roman"/>
          <w:b/>
          <w:sz w:val="24"/>
          <w:szCs w:val="24"/>
        </w:rPr>
        <w:t xml:space="preserve">Правила землепользования и застройки </w:t>
      </w:r>
      <w:proofErr w:type="spellStart"/>
      <w:r w:rsidRPr="00C97362">
        <w:rPr>
          <w:rFonts w:ascii="Times New Roman" w:hAnsi="Times New Roman" w:cs="Times New Roman"/>
          <w:b/>
          <w:sz w:val="24"/>
          <w:szCs w:val="24"/>
        </w:rPr>
        <w:t>К</w:t>
      </w:r>
      <w:r w:rsidR="00E31864">
        <w:rPr>
          <w:rFonts w:ascii="Times New Roman" w:hAnsi="Times New Roman" w:cs="Times New Roman"/>
          <w:b/>
          <w:sz w:val="24"/>
          <w:szCs w:val="24"/>
        </w:rPr>
        <w:t>ременского</w:t>
      </w:r>
      <w:proofErr w:type="spellEnd"/>
      <w:r w:rsidRPr="00C973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Клетского муниципального района Волгоградской области</w:t>
      </w:r>
    </w:p>
    <w:tbl>
      <w:tblPr>
        <w:tblW w:w="10561" w:type="dxa"/>
        <w:tblLayout w:type="fixed"/>
        <w:tblLook w:val="01E0" w:firstRow="1" w:lastRow="1" w:firstColumn="1" w:lastColumn="1" w:noHBand="0" w:noVBand="0"/>
      </w:tblPr>
      <w:tblGrid>
        <w:gridCol w:w="9747"/>
        <w:gridCol w:w="814"/>
      </w:tblGrid>
      <w:tr w:rsidR="00A34B33" w:rsidRPr="00C97362" w:rsidTr="007A352C">
        <w:tc>
          <w:tcPr>
            <w:tcW w:w="9747" w:type="dxa"/>
          </w:tcPr>
          <w:p w:rsidR="000366CD" w:rsidRPr="00C97362" w:rsidRDefault="00A34B33" w:rsidP="005D6086">
            <w:pPr>
              <w:pStyle w:val="a5"/>
              <w:spacing w:before="240" w:beforeAutospacing="0" w:after="0" w:afterAutospacing="0"/>
              <w:rPr>
                <w:rStyle w:val="a6"/>
              </w:rPr>
            </w:pPr>
            <w:r w:rsidRPr="00C97362">
              <w:rPr>
                <w:b/>
              </w:rPr>
              <w:t>от </w:t>
            </w:r>
            <w:r w:rsidR="00E31864">
              <w:rPr>
                <w:b/>
                <w:noProof/>
              </w:rPr>
              <w:t xml:space="preserve"> 19</w:t>
            </w:r>
            <w:r w:rsidR="00EC1C0C">
              <w:rPr>
                <w:b/>
                <w:noProof/>
              </w:rPr>
              <w:t>.06</w:t>
            </w:r>
            <w:r w:rsidRPr="00C97362">
              <w:rPr>
                <w:b/>
                <w:noProof/>
              </w:rPr>
              <w:t>.</w:t>
            </w:r>
            <w:r w:rsidR="00EC1C0C">
              <w:rPr>
                <w:b/>
                <w:noProof/>
              </w:rPr>
              <w:t>2017</w:t>
            </w:r>
            <w:r w:rsidR="000366CD" w:rsidRPr="00C97362">
              <w:rPr>
                <w:b/>
                <w:noProof/>
              </w:rPr>
              <w:t xml:space="preserve">  года</w:t>
            </w:r>
            <w:r w:rsidR="00DD3309">
              <w:rPr>
                <w:rStyle w:val="a6"/>
              </w:rPr>
              <w:t xml:space="preserve">                            </w:t>
            </w:r>
            <w:r w:rsidR="00382431">
              <w:rPr>
                <w:rStyle w:val="a6"/>
              </w:rPr>
              <w:t xml:space="preserve">                                                                                        </w:t>
            </w:r>
            <w:r w:rsidR="00DD3309">
              <w:rPr>
                <w:rStyle w:val="a6"/>
              </w:rPr>
              <w:t xml:space="preserve"> № 1</w:t>
            </w:r>
          </w:p>
          <w:p w:rsidR="00DD3309" w:rsidRDefault="006B628F" w:rsidP="005D6086">
            <w:pPr>
              <w:pStyle w:val="a5"/>
              <w:spacing w:before="240" w:beforeAutospacing="0" w:after="0" w:afterAutospacing="0"/>
              <w:rPr>
                <w:rStyle w:val="a6"/>
              </w:rPr>
            </w:pPr>
            <w:r w:rsidRPr="00C97362">
              <w:rPr>
                <w:rStyle w:val="a6"/>
              </w:rPr>
              <w:t xml:space="preserve">Место </w:t>
            </w:r>
            <w:bookmarkStart w:id="0" w:name="YANDEX_21"/>
            <w:bookmarkEnd w:id="0"/>
            <w:r w:rsidRPr="00C97362">
              <w:rPr>
                <w:rStyle w:val="highlight"/>
                <w:b/>
                <w:bCs/>
              </w:rPr>
              <w:t> проведения </w:t>
            </w:r>
            <w:bookmarkStart w:id="1" w:name="YANDEX_22"/>
            <w:bookmarkEnd w:id="1"/>
            <w:r w:rsidRPr="00C97362">
              <w:rPr>
                <w:rStyle w:val="highlight"/>
                <w:b/>
                <w:bCs/>
              </w:rPr>
              <w:t> публичных </w:t>
            </w:r>
            <w:bookmarkStart w:id="2" w:name="YANDEX_23"/>
            <w:bookmarkEnd w:id="2"/>
            <w:r w:rsidRPr="00C97362">
              <w:rPr>
                <w:rStyle w:val="highlight"/>
                <w:b/>
                <w:bCs/>
              </w:rPr>
              <w:t> слушаний</w:t>
            </w:r>
            <w:r w:rsidRPr="00C97362">
              <w:rPr>
                <w:rStyle w:val="a6"/>
              </w:rPr>
              <w:t xml:space="preserve">: </w:t>
            </w:r>
            <w:proofErr w:type="spellStart"/>
            <w:r w:rsidR="00DE6BE5">
              <w:rPr>
                <w:rStyle w:val="a6"/>
              </w:rPr>
              <w:t>ст-ца</w:t>
            </w:r>
            <w:proofErr w:type="spellEnd"/>
            <w:r w:rsidR="00EC1C0C">
              <w:rPr>
                <w:rStyle w:val="a6"/>
              </w:rPr>
              <w:t xml:space="preserve"> </w:t>
            </w:r>
            <w:proofErr w:type="spellStart"/>
            <w:r w:rsidR="00E31864">
              <w:rPr>
                <w:rStyle w:val="a6"/>
              </w:rPr>
              <w:t>Кременская</w:t>
            </w:r>
            <w:proofErr w:type="spellEnd"/>
            <w:r w:rsidR="00DD3309">
              <w:rPr>
                <w:rStyle w:val="a6"/>
              </w:rPr>
              <w:t>, ул.</w:t>
            </w:r>
            <w:r w:rsidR="00EC1C0C">
              <w:rPr>
                <w:rStyle w:val="a6"/>
              </w:rPr>
              <w:t xml:space="preserve"> </w:t>
            </w:r>
            <w:r w:rsidR="00E31864">
              <w:rPr>
                <w:rStyle w:val="a6"/>
              </w:rPr>
              <w:t>Ленина,7</w:t>
            </w:r>
            <w:r w:rsidR="00DD3309">
              <w:rPr>
                <w:rStyle w:val="a6"/>
              </w:rPr>
              <w:t xml:space="preserve"> </w:t>
            </w:r>
          </w:p>
          <w:p w:rsidR="000366CD" w:rsidRPr="00C97362" w:rsidRDefault="000366CD" w:rsidP="005D6086">
            <w:pPr>
              <w:pStyle w:val="a5"/>
              <w:spacing w:before="240" w:beforeAutospacing="0" w:after="0" w:afterAutospacing="0"/>
            </w:pPr>
            <w:r w:rsidRPr="00C97362">
              <w:rPr>
                <w:rStyle w:val="a6"/>
                <w:b w:val="0"/>
              </w:rPr>
              <w:t>Время</w:t>
            </w:r>
            <w:bookmarkStart w:id="3" w:name="YANDEX_26"/>
            <w:bookmarkEnd w:id="3"/>
            <w:r w:rsidRPr="00C97362">
              <w:rPr>
                <w:rStyle w:val="highlight"/>
                <w:b/>
                <w:bCs/>
              </w:rPr>
              <w:t> </w:t>
            </w:r>
            <w:r w:rsidRPr="00C97362">
              <w:rPr>
                <w:rStyle w:val="highlight"/>
                <w:bCs/>
              </w:rPr>
              <w:t>проведения </w:t>
            </w:r>
            <w:bookmarkStart w:id="4" w:name="YANDEX_27"/>
            <w:bookmarkEnd w:id="4"/>
            <w:r w:rsidRPr="00C97362">
              <w:rPr>
                <w:rStyle w:val="highlight"/>
                <w:bCs/>
              </w:rPr>
              <w:t> публичных </w:t>
            </w:r>
            <w:bookmarkStart w:id="5" w:name="YANDEX_28"/>
            <w:bookmarkEnd w:id="5"/>
            <w:r w:rsidRPr="00C97362">
              <w:rPr>
                <w:rStyle w:val="highlight"/>
                <w:bCs/>
              </w:rPr>
              <w:t> слушаний</w:t>
            </w:r>
            <w:r w:rsidRPr="00C97362">
              <w:rPr>
                <w:rStyle w:val="a6"/>
              </w:rPr>
              <w:t xml:space="preserve">: </w:t>
            </w:r>
          </w:p>
          <w:p w:rsidR="000366CD" w:rsidRPr="00C97362" w:rsidRDefault="000366CD" w:rsidP="005D6086">
            <w:pPr>
              <w:pStyle w:val="a5"/>
              <w:spacing w:before="240" w:beforeAutospacing="0" w:after="0" w:afterAutospacing="0"/>
            </w:pPr>
            <w:r w:rsidRPr="00C97362">
              <w:t xml:space="preserve">Начало –     </w:t>
            </w:r>
            <w:r w:rsidR="00E31864">
              <w:t>12</w:t>
            </w:r>
            <w:r w:rsidRPr="00C97362">
              <w:t>  часов 00 минут.</w:t>
            </w:r>
          </w:p>
          <w:p w:rsidR="000366CD" w:rsidRPr="00C97362" w:rsidRDefault="000366CD" w:rsidP="005D6086">
            <w:pPr>
              <w:pStyle w:val="a5"/>
              <w:spacing w:before="240" w:beforeAutospacing="0" w:after="0" w:afterAutospacing="0"/>
            </w:pPr>
            <w:r w:rsidRPr="00C97362">
              <w:t>Окончан</w:t>
            </w:r>
            <w:r w:rsidR="00AA2EE9" w:rsidRPr="00C97362">
              <w:t xml:space="preserve">ие –  </w:t>
            </w:r>
            <w:r w:rsidR="00E31864">
              <w:t>12</w:t>
            </w:r>
            <w:r w:rsidRPr="00C97362">
              <w:t>  часов 30 минут.</w:t>
            </w:r>
          </w:p>
          <w:p w:rsidR="00AF3056" w:rsidRPr="00C97362" w:rsidRDefault="000366CD" w:rsidP="005D6086">
            <w:pPr>
              <w:tabs>
                <w:tab w:val="left" w:pos="9659"/>
              </w:tabs>
              <w:spacing w:before="240" w:after="0"/>
              <w:ind w:left="2880" w:hanging="28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7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1864">
              <w:rPr>
                <w:rFonts w:ascii="Times New Roman" w:hAnsi="Times New Roman" w:cs="Times New Roman"/>
                <w:sz w:val="24"/>
                <w:szCs w:val="24"/>
              </w:rPr>
              <w:t>ПРИСУТСТВОВАЛИ:   всего  25</w:t>
            </w:r>
            <w:r w:rsidR="000001C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proofErr w:type="gramStart"/>
            <w:r w:rsidR="0000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056" w:rsidRPr="00C97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34B33" w:rsidRDefault="000366CD" w:rsidP="005D6086">
            <w:pPr>
              <w:pStyle w:val="a5"/>
              <w:spacing w:before="240" w:beforeAutospacing="0" w:after="0" w:afterAutospacing="0"/>
              <w:rPr>
                <w:i/>
              </w:rPr>
            </w:pPr>
            <w:r w:rsidRPr="00C97362">
              <w:rPr>
                <w:rStyle w:val="a6"/>
              </w:rPr>
              <w:t>Заказчик:</w:t>
            </w:r>
            <w:r w:rsidR="00EC1C0C">
              <w:rPr>
                <w:rStyle w:val="a6"/>
              </w:rPr>
              <w:t xml:space="preserve"> </w:t>
            </w:r>
            <w:proofErr w:type="spellStart"/>
            <w:r w:rsidR="00E31864">
              <w:rPr>
                <w:rStyle w:val="a7"/>
                <w:i w:val="0"/>
              </w:rPr>
              <w:t>Кременское</w:t>
            </w:r>
            <w:proofErr w:type="spellEnd"/>
            <w:r w:rsidR="00D82727" w:rsidRPr="00C97362">
              <w:rPr>
                <w:rStyle w:val="a7"/>
                <w:i w:val="0"/>
              </w:rPr>
              <w:t xml:space="preserve"> сельское поселение Клетского муниципального района</w:t>
            </w:r>
            <w:r w:rsidR="007A352C" w:rsidRPr="00C97362">
              <w:rPr>
                <w:rStyle w:val="a7"/>
                <w:i w:val="0"/>
              </w:rPr>
              <w:t>.</w:t>
            </w:r>
            <w:r w:rsidRPr="00C97362">
              <w:rPr>
                <w:i/>
              </w:rPr>
              <w:t> </w:t>
            </w:r>
          </w:p>
          <w:p w:rsidR="00DD3309" w:rsidRPr="00C97362" w:rsidRDefault="00DD3309" w:rsidP="005D6086">
            <w:pPr>
              <w:pStyle w:val="a5"/>
              <w:spacing w:before="240" w:beforeAutospacing="0" w:after="0" w:afterAutospacing="0"/>
              <w:rPr>
                <w:b/>
                <w:i/>
              </w:rPr>
            </w:pPr>
          </w:p>
        </w:tc>
        <w:tc>
          <w:tcPr>
            <w:tcW w:w="814" w:type="dxa"/>
          </w:tcPr>
          <w:p w:rsidR="00A34B33" w:rsidRPr="00C97362" w:rsidRDefault="00A34B33" w:rsidP="005D6086">
            <w:pPr>
              <w:spacing w:after="0"/>
              <w:ind w:left="-535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6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6B628F" w:rsidRPr="00C97362" w:rsidRDefault="006B628F" w:rsidP="005D6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28F" w:rsidRPr="00C97362" w:rsidRDefault="006B628F" w:rsidP="005D6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28F" w:rsidRPr="00C97362" w:rsidRDefault="006B628F" w:rsidP="005D6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28F" w:rsidRPr="00C97362" w:rsidRDefault="006B628F" w:rsidP="005D6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28F" w:rsidRPr="00C97362" w:rsidRDefault="006B628F" w:rsidP="005D6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28F" w:rsidRPr="00C97362" w:rsidRDefault="006B628F" w:rsidP="005D60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B33" w:rsidRPr="00C97362" w:rsidRDefault="000001C8" w:rsidP="005D6086">
      <w:pPr>
        <w:tabs>
          <w:tab w:val="left" w:pos="9355"/>
        </w:tabs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33" w:rsidRPr="00C9736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34B33" w:rsidRPr="00C97362" w:rsidRDefault="00E31864" w:rsidP="007A352C">
      <w:pPr>
        <w:numPr>
          <w:ilvl w:val="0"/>
          <w:numId w:val="1"/>
        </w:numPr>
        <w:tabs>
          <w:tab w:val="clear" w:pos="720"/>
          <w:tab w:val="left" w:pos="935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</w:t>
      </w:r>
      <w:r w:rsidR="000001C8">
        <w:rPr>
          <w:rFonts w:ascii="Times New Roman" w:hAnsi="Times New Roman" w:cs="Times New Roman"/>
          <w:sz w:val="24"/>
          <w:szCs w:val="24"/>
        </w:rPr>
        <w:t>роекта  внесения</w:t>
      </w:r>
      <w:r w:rsidR="00EC1C0C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A34B33" w:rsidRPr="00C973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C1C0C">
        <w:rPr>
          <w:rFonts w:ascii="Times New Roman" w:hAnsi="Times New Roman" w:cs="Times New Roman"/>
          <w:sz w:val="24"/>
          <w:szCs w:val="24"/>
        </w:rPr>
        <w:t>а</w:t>
      </w:r>
      <w:r w:rsidR="00A34B33" w:rsidRPr="00C973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A34B33" w:rsidRPr="00C973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ременского</w:t>
      </w:r>
      <w:proofErr w:type="spellEnd"/>
      <w:r w:rsidR="00A34B33" w:rsidRPr="00C97362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области.</w:t>
      </w:r>
    </w:p>
    <w:p w:rsidR="00A34B33" w:rsidRPr="00C97362" w:rsidRDefault="00E31864" w:rsidP="00C06B92">
      <w:pPr>
        <w:tabs>
          <w:tab w:val="left" w:pos="9355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0001C8">
        <w:rPr>
          <w:rFonts w:ascii="Times New Roman" w:hAnsi="Times New Roman" w:cs="Times New Roman"/>
          <w:sz w:val="24"/>
          <w:szCs w:val="24"/>
        </w:rPr>
        <w:t xml:space="preserve">Начальника отдела архитектуры и строительства ЖКХ и ООС </w:t>
      </w:r>
      <w:r>
        <w:rPr>
          <w:rFonts w:ascii="Times New Roman" w:hAnsi="Times New Roman" w:cs="Times New Roman"/>
          <w:sz w:val="24"/>
          <w:szCs w:val="24"/>
        </w:rPr>
        <w:t>Исаенко В.И.</w:t>
      </w:r>
      <w:r w:rsidR="00EC1C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1C0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C1C0C">
        <w:rPr>
          <w:rFonts w:ascii="Times New Roman" w:hAnsi="Times New Roman" w:cs="Times New Roman"/>
          <w:sz w:val="24"/>
          <w:szCs w:val="24"/>
        </w:rPr>
        <w:t xml:space="preserve"> </w:t>
      </w:r>
      <w:r w:rsidR="00A34B33" w:rsidRPr="00C97362">
        <w:rPr>
          <w:rFonts w:ascii="Times New Roman" w:hAnsi="Times New Roman" w:cs="Times New Roman"/>
          <w:sz w:val="24"/>
          <w:szCs w:val="24"/>
        </w:rPr>
        <w:t>ознакомил присутствующих с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C8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="00EC1C0C"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34B33" w:rsidRPr="00C97362">
        <w:rPr>
          <w:rFonts w:ascii="Times New Roman" w:hAnsi="Times New Roman" w:cs="Times New Roman"/>
          <w:sz w:val="24"/>
          <w:szCs w:val="24"/>
        </w:rPr>
        <w:t xml:space="preserve"> </w:t>
      </w:r>
      <w:r w:rsidR="001E4C4A" w:rsidRPr="00C97362">
        <w:rPr>
          <w:rFonts w:ascii="Times New Roman" w:hAnsi="Times New Roman" w:cs="Times New Roman"/>
          <w:sz w:val="24"/>
          <w:szCs w:val="24"/>
        </w:rPr>
        <w:t>Правил</w:t>
      </w:r>
      <w:r w:rsidR="000001C8">
        <w:rPr>
          <w:rFonts w:ascii="Times New Roman" w:hAnsi="Times New Roman" w:cs="Times New Roman"/>
          <w:sz w:val="24"/>
          <w:szCs w:val="24"/>
        </w:rPr>
        <w:t>а</w:t>
      </w:r>
      <w:r w:rsidR="001E4C4A" w:rsidRPr="00C973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0001C8">
        <w:rPr>
          <w:rFonts w:ascii="Times New Roman" w:hAnsi="Times New Roman" w:cs="Times New Roman"/>
          <w:sz w:val="24"/>
          <w:szCs w:val="24"/>
        </w:rPr>
        <w:t>Кременского</w:t>
      </w:r>
      <w:proofErr w:type="spellEnd"/>
      <w:r w:rsidR="00A34B33" w:rsidRPr="00C97362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района.</w:t>
      </w:r>
    </w:p>
    <w:p w:rsidR="00A34B33" w:rsidRPr="00C97362" w:rsidRDefault="00DD3309" w:rsidP="00A34B33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A34B33" w:rsidRPr="00C97362">
        <w:rPr>
          <w:rFonts w:ascii="Times New Roman" w:hAnsi="Times New Roman" w:cs="Times New Roman"/>
          <w:sz w:val="24"/>
          <w:szCs w:val="24"/>
        </w:rPr>
        <w:t xml:space="preserve"> граждане:</w:t>
      </w:r>
      <w:r w:rsidR="000001C8">
        <w:rPr>
          <w:rFonts w:ascii="Times New Roman" w:hAnsi="Times New Roman" w:cs="Times New Roman"/>
          <w:sz w:val="24"/>
          <w:szCs w:val="24"/>
        </w:rPr>
        <w:t xml:space="preserve"> Садчиков М.П.,  Бубнов В.Я.</w:t>
      </w:r>
    </w:p>
    <w:p w:rsidR="00D82727" w:rsidRPr="00C97362" w:rsidRDefault="00D82727" w:rsidP="00A34B33">
      <w:pPr>
        <w:tabs>
          <w:tab w:val="left" w:pos="9355"/>
        </w:tabs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 xml:space="preserve">ПЕРЕЧЕНЬ ПОСТУПИВШИХ ПИСЬМЕННЫХ ОБРАЩЕНИЙ:  не </w:t>
      </w:r>
      <w:r w:rsidRPr="00C97362">
        <w:rPr>
          <w:rStyle w:val="a7"/>
          <w:rFonts w:ascii="Times New Roman" w:hAnsi="Times New Roman" w:cs="Times New Roman"/>
          <w:i w:val="0"/>
          <w:sz w:val="24"/>
          <w:szCs w:val="24"/>
        </w:rPr>
        <w:t>имеется.</w:t>
      </w:r>
    </w:p>
    <w:p w:rsidR="00A34B33" w:rsidRPr="00C97362" w:rsidRDefault="00A34B33" w:rsidP="00A34B33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>РЕШИЛИ:</w:t>
      </w:r>
    </w:p>
    <w:p w:rsidR="00A34B33" w:rsidRPr="00C97362" w:rsidRDefault="00A34B33" w:rsidP="00C06B92">
      <w:pPr>
        <w:tabs>
          <w:tab w:val="left" w:pos="9355"/>
        </w:tabs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>1. Одобрить проект</w:t>
      </w:r>
      <w:r w:rsidR="000001C8">
        <w:rPr>
          <w:rFonts w:ascii="Times New Roman" w:hAnsi="Times New Roman" w:cs="Times New Roman"/>
          <w:sz w:val="24"/>
          <w:szCs w:val="24"/>
        </w:rPr>
        <w:t xml:space="preserve">  внесения</w:t>
      </w:r>
      <w:r w:rsidR="00EC1C0C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0001C8">
        <w:rPr>
          <w:rFonts w:ascii="Times New Roman" w:hAnsi="Times New Roman" w:cs="Times New Roman"/>
          <w:sz w:val="24"/>
          <w:szCs w:val="24"/>
        </w:rPr>
        <w:t xml:space="preserve"> в</w:t>
      </w:r>
      <w:r w:rsidRPr="00C97362">
        <w:rPr>
          <w:rFonts w:ascii="Times New Roman" w:hAnsi="Times New Roman" w:cs="Times New Roman"/>
          <w:sz w:val="24"/>
          <w:szCs w:val="24"/>
        </w:rPr>
        <w:t xml:space="preserve"> </w:t>
      </w:r>
      <w:r w:rsidR="001E4C4A" w:rsidRPr="00C97362">
        <w:rPr>
          <w:rFonts w:ascii="Times New Roman" w:hAnsi="Times New Roman" w:cs="Times New Roman"/>
          <w:sz w:val="24"/>
          <w:szCs w:val="24"/>
        </w:rPr>
        <w:t>Правил</w:t>
      </w:r>
      <w:r w:rsidR="000001C8">
        <w:rPr>
          <w:rFonts w:ascii="Times New Roman" w:hAnsi="Times New Roman" w:cs="Times New Roman"/>
          <w:sz w:val="24"/>
          <w:szCs w:val="24"/>
        </w:rPr>
        <w:t>а</w:t>
      </w:r>
      <w:r w:rsidR="001E4C4A" w:rsidRPr="00C973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0001C8">
        <w:rPr>
          <w:rFonts w:ascii="Times New Roman" w:hAnsi="Times New Roman" w:cs="Times New Roman"/>
          <w:sz w:val="24"/>
          <w:szCs w:val="24"/>
        </w:rPr>
        <w:t>Кремен</w:t>
      </w:r>
      <w:r w:rsidR="00DD33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97362">
        <w:rPr>
          <w:rFonts w:ascii="Times New Roman" w:hAnsi="Times New Roman" w:cs="Times New Roman"/>
          <w:sz w:val="24"/>
          <w:szCs w:val="24"/>
        </w:rPr>
        <w:t xml:space="preserve"> сельского поселения К</w:t>
      </w:r>
      <w:r w:rsidR="00DD3309">
        <w:rPr>
          <w:rFonts w:ascii="Times New Roman" w:hAnsi="Times New Roman" w:cs="Times New Roman"/>
          <w:sz w:val="24"/>
          <w:szCs w:val="24"/>
        </w:rPr>
        <w:t>летского</w:t>
      </w:r>
      <w:r w:rsidRPr="00C9736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34B33" w:rsidRPr="00C97362" w:rsidRDefault="00A34B33" w:rsidP="00C9736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bCs/>
          <w:sz w:val="24"/>
          <w:szCs w:val="24"/>
        </w:rPr>
        <w:t>2.</w:t>
      </w:r>
      <w:r w:rsidRPr="00C97362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06B0A" w:rsidRPr="00106B0A">
        <w:rPr>
          <w:rFonts w:ascii="Times New Roman" w:hAnsi="Times New Roman" w:cs="Times New Roman"/>
          <w:sz w:val="24"/>
          <w:szCs w:val="24"/>
        </w:rPr>
        <w:t xml:space="preserve">Клетской районной Думе </w:t>
      </w:r>
      <w:bookmarkStart w:id="6" w:name="_GoBack"/>
      <w:bookmarkEnd w:id="6"/>
      <w:r w:rsidR="00EF6E93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C97362">
        <w:rPr>
          <w:rFonts w:ascii="Times New Roman" w:hAnsi="Times New Roman" w:cs="Times New Roman"/>
          <w:sz w:val="24"/>
          <w:szCs w:val="24"/>
        </w:rPr>
        <w:t>решени</w:t>
      </w:r>
      <w:r w:rsidR="00EF6E93">
        <w:rPr>
          <w:rFonts w:ascii="Times New Roman" w:hAnsi="Times New Roman" w:cs="Times New Roman"/>
          <w:sz w:val="24"/>
          <w:szCs w:val="24"/>
        </w:rPr>
        <w:t>е</w:t>
      </w:r>
      <w:r w:rsidR="00EC1C0C">
        <w:rPr>
          <w:rFonts w:ascii="Times New Roman" w:hAnsi="Times New Roman" w:cs="Times New Roman"/>
          <w:sz w:val="24"/>
          <w:szCs w:val="24"/>
        </w:rPr>
        <w:t xml:space="preserve"> «О внесении изменений в</w:t>
      </w:r>
      <w:r w:rsidR="00EC1C0C">
        <w:rPr>
          <w:rFonts w:ascii="Times New Roman" w:hAnsi="Times New Roman" w:cs="Times New Roman"/>
          <w:sz w:val="24"/>
          <w:szCs w:val="24"/>
        </w:rPr>
        <w:tab/>
      </w:r>
      <w:r w:rsidRPr="00C97362">
        <w:rPr>
          <w:rFonts w:ascii="Times New Roman" w:hAnsi="Times New Roman" w:cs="Times New Roman"/>
          <w:sz w:val="24"/>
          <w:szCs w:val="24"/>
        </w:rPr>
        <w:t xml:space="preserve"> </w:t>
      </w:r>
      <w:r w:rsidR="00746F8B" w:rsidRPr="00C97362">
        <w:rPr>
          <w:rFonts w:ascii="Times New Roman" w:hAnsi="Times New Roman" w:cs="Times New Roman"/>
          <w:sz w:val="24"/>
          <w:szCs w:val="24"/>
        </w:rPr>
        <w:t>Правил</w:t>
      </w:r>
      <w:r w:rsidR="00EC1C0C">
        <w:rPr>
          <w:rFonts w:ascii="Times New Roman" w:hAnsi="Times New Roman" w:cs="Times New Roman"/>
          <w:sz w:val="24"/>
          <w:szCs w:val="24"/>
        </w:rPr>
        <w:t>а</w:t>
      </w:r>
      <w:r w:rsidR="00746F8B" w:rsidRPr="00C973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C97362">
        <w:rPr>
          <w:rFonts w:ascii="Times New Roman" w:hAnsi="Times New Roman" w:cs="Times New Roman"/>
          <w:sz w:val="24"/>
          <w:szCs w:val="24"/>
        </w:rPr>
        <w:t>К</w:t>
      </w:r>
      <w:r w:rsidR="000001C8">
        <w:rPr>
          <w:rFonts w:ascii="Times New Roman" w:hAnsi="Times New Roman" w:cs="Times New Roman"/>
          <w:sz w:val="24"/>
          <w:szCs w:val="24"/>
        </w:rPr>
        <w:t>ременского</w:t>
      </w:r>
      <w:proofErr w:type="spellEnd"/>
      <w:r w:rsidRPr="00C97362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района». </w:t>
      </w:r>
    </w:p>
    <w:p w:rsidR="00A34B33" w:rsidRPr="00C97362" w:rsidRDefault="00A34B33" w:rsidP="00C06B92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A34B33" w:rsidRPr="00C97362" w:rsidRDefault="00A34B33" w:rsidP="00C06B92">
      <w:pPr>
        <w:tabs>
          <w:tab w:val="left" w:pos="935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001C8">
        <w:rPr>
          <w:rFonts w:ascii="Times New Roman" w:hAnsi="Times New Roman" w:cs="Times New Roman"/>
          <w:sz w:val="24"/>
          <w:szCs w:val="24"/>
        </w:rPr>
        <w:t>25</w:t>
      </w:r>
      <w:r w:rsidRPr="00C9736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34B33" w:rsidRPr="00C97362" w:rsidRDefault="00A34B33" w:rsidP="00C06B92">
      <w:pPr>
        <w:tabs>
          <w:tab w:val="left" w:pos="935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>«против» - нет  человек;</w:t>
      </w:r>
    </w:p>
    <w:p w:rsidR="00A34B33" w:rsidRDefault="00A34B33" w:rsidP="00C06B92">
      <w:pPr>
        <w:tabs>
          <w:tab w:val="left" w:pos="935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7362">
        <w:rPr>
          <w:rFonts w:ascii="Times New Roman" w:hAnsi="Times New Roman" w:cs="Times New Roman"/>
          <w:sz w:val="24"/>
          <w:szCs w:val="24"/>
        </w:rPr>
        <w:t>«воздержались» - нет человек.</w:t>
      </w:r>
    </w:p>
    <w:p w:rsidR="00382431" w:rsidRPr="00C97362" w:rsidRDefault="00382431" w:rsidP="00C06B92">
      <w:pPr>
        <w:tabs>
          <w:tab w:val="left" w:pos="935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880"/>
      </w:tblGrid>
      <w:tr w:rsidR="00A34B33" w:rsidRPr="00C97362" w:rsidTr="002A2300">
        <w:tc>
          <w:tcPr>
            <w:tcW w:w="4068" w:type="dxa"/>
            <w:vAlign w:val="bottom"/>
          </w:tcPr>
          <w:p w:rsidR="00F53F75" w:rsidRDefault="00A34B33" w:rsidP="00DD3309">
            <w:pPr>
              <w:pStyle w:val="a3"/>
              <w:ind w:right="-83"/>
              <w:jc w:val="left"/>
              <w:rPr>
                <w:sz w:val="24"/>
              </w:rPr>
            </w:pPr>
            <w:r w:rsidRPr="00C97362">
              <w:rPr>
                <w:sz w:val="24"/>
              </w:rPr>
              <w:t xml:space="preserve">Глава </w:t>
            </w:r>
            <w:proofErr w:type="spellStart"/>
            <w:r w:rsidRPr="00C97362">
              <w:rPr>
                <w:sz w:val="24"/>
              </w:rPr>
              <w:t>К</w:t>
            </w:r>
            <w:r w:rsidR="000001C8">
              <w:rPr>
                <w:sz w:val="24"/>
              </w:rPr>
              <w:t>ременского</w:t>
            </w:r>
            <w:proofErr w:type="spellEnd"/>
            <w:r w:rsidR="00972296">
              <w:rPr>
                <w:sz w:val="24"/>
              </w:rPr>
              <w:t xml:space="preserve"> </w:t>
            </w:r>
          </w:p>
          <w:p w:rsidR="00A34B33" w:rsidRPr="00C97362" w:rsidRDefault="00A34B33" w:rsidP="00DD3309">
            <w:pPr>
              <w:pStyle w:val="a3"/>
              <w:ind w:right="-83"/>
              <w:jc w:val="left"/>
              <w:rPr>
                <w:sz w:val="24"/>
              </w:rPr>
            </w:pPr>
            <w:r w:rsidRPr="00C97362">
              <w:rPr>
                <w:sz w:val="24"/>
              </w:rPr>
              <w:t>сельского поселения</w:t>
            </w:r>
          </w:p>
        </w:tc>
        <w:tc>
          <w:tcPr>
            <w:tcW w:w="2880" w:type="dxa"/>
          </w:tcPr>
          <w:p w:rsidR="00A34B33" w:rsidRPr="00C97362" w:rsidRDefault="00A34B33" w:rsidP="002A2300">
            <w:pPr>
              <w:pStyle w:val="a3"/>
              <w:ind w:right="-83"/>
              <w:rPr>
                <w:b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0001C8" w:rsidRDefault="000001C8" w:rsidP="00DD3309">
            <w:pPr>
              <w:pStyle w:val="a3"/>
              <w:ind w:right="-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0001C8" w:rsidRPr="00C97362" w:rsidRDefault="000001C8" w:rsidP="000001C8">
            <w:pPr>
              <w:pStyle w:val="a3"/>
              <w:ind w:right="-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В.В. Уткин</w:t>
            </w:r>
          </w:p>
        </w:tc>
      </w:tr>
      <w:tr w:rsidR="00A34B33" w:rsidRPr="00C97362" w:rsidTr="002A2300">
        <w:tc>
          <w:tcPr>
            <w:tcW w:w="4068" w:type="dxa"/>
          </w:tcPr>
          <w:p w:rsidR="00A34B33" w:rsidRPr="00C97362" w:rsidRDefault="00A34B33" w:rsidP="002A2300">
            <w:pPr>
              <w:pStyle w:val="a3"/>
              <w:ind w:right="-83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0" w:type="dxa"/>
          </w:tcPr>
          <w:p w:rsidR="00A34B33" w:rsidRPr="00C97362" w:rsidRDefault="00A34B33" w:rsidP="002A2300">
            <w:pPr>
              <w:pStyle w:val="a3"/>
              <w:ind w:right="-83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34B33" w:rsidRPr="00C97362" w:rsidRDefault="00A34B33" w:rsidP="002A2300">
            <w:pPr>
              <w:pStyle w:val="a3"/>
              <w:ind w:right="-83"/>
              <w:jc w:val="center"/>
              <w:rPr>
                <w:sz w:val="24"/>
                <w:vertAlign w:val="superscript"/>
              </w:rPr>
            </w:pPr>
          </w:p>
        </w:tc>
      </w:tr>
      <w:tr w:rsidR="00A34B33" w:rsidRPr="00C97362" w:rsidTr="002A2300">
        <w:tc>
          <w:tcPr>
            <w:tcW w:w="4068" w:type="dxa"/>
            <w:vAlign w:val="bottom"/>
          </w:tcPr>
          <w:p w:rsidR="00A34B33" w:rsidRPr="00C97362" w:rsidRDefault="00A34B33" w:rsidP="00972296">
            <w:pPr>
              <w:pStyle w:val="a3"/>
              <w:ind w:right="-83"/>
              <w:jc w:val="left"/>
              <w:rPr>
                <w:sz w:val="24"/>
              </w:rPr>
            </w:pPr>
            <w:r w:rsidRPr="00C97362">
              <w:rPr>
                <w:sz w:val="24"/>
              </w:rPr>
              <w:t>Секретарь заседания</w:t>
            </w:r>
            <w:r w:rsidR="00972296">
              <w:rPr>
                <w:sz w:val="24"/>
              </w:rPr>
              <w:t xml:space="preserve">                                            </w:t>
            </w:r>
          </w:p>
        </w:tc>
        <w:tc>
          <w:tcPr>
            <w:tcW w:w="2880" w:type="dxa"/>
          </w:tcPr>
          <w:p w:rsidR="00A34B33" w:rsidRPr="00C97362" w:rsidRDefault="00A34B33" w:rsidP="002A2300">
            <w:pPr>
              <w:pStyle w:val="a3"/>
              <w:ind w:right="-83"/>
              <w:rPr>
                <w:b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34B33" w:rsidRPr="00C97362" w:rsidRDefault="000001C8" w:rsidP="00DD3309">
            <w:pPr>
              <w:pStyle w:val="a3"/>
              <w:ind w:right="-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И.Ю. Королева</w:t>
            </w:r>
            <w:r w:rsidR="00EC1C0C">
              <w:rPr>
                <w:b/>
                <w:sz w:val="24"/>
              </w:rPr>
              <w:t xml:space="preserve">         </w:t>
            </w:r>
          </w:p>
        </w:tc>
      </w:tr>
    </w:tbl>
    <w:p w:rsidR="00942A55" w:rsidRPr="00C97362" w:rsidRDefault="00942A55" w:rsidP="00C06B92">
      <w:pPr>
        <w:rPr>
          <w:rFonts w:ascii="Times New Roman" w:hAnsi="Times New Roman" w:cs="Times New Roman"/>
          <w:sz w:val="24"/>
          <w:szCs w:val="24"/>
        </w:rPr>
      </w:pPr>
    </w:p>
    <w:sectPr w:rsidR="00942A55" w:rsidRPr="00C97362" w:rsidSect="00382431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984"/>
    <w:multiLevelType w:val="hybridMultilevel"/>
    <w:tmpl w:val="5E66F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3"/>
    <w:rsid w:val="000001C8"/>
    <w:rsid w:val="00030E81"/>
    <w:rsid w:val="000344F6"/>
    <w:rsid w:val="000366CD"/>
    <w:rsid w:val="000A3842"/>
    <w:rsid w:val="00106B0A"/>
    <w:rsid w:val="001E4C4A"/>
    <w:rsid w:val="002066F9"/>
    <w:rsid w:val="00247175"/>
    <w:rsid w:val="002635A3"/>
    <w:rsid w:val="00382431"/>
    <w:rsid w:val="00396F08"/>
    <w:rsid w:val="00512446"/>
    <w:rsid w:val="0053729A"/>
    <w:rsid w:val="005475FC"/>
    <w:rsid w:val="005755E5"/>
    <w:rsid w:val="005A7989"/>
    <w:rsid w:val="005D6086"/>
    <w:rsid w:val="006B628F"/>
    <w:rsid w:val="006C2006"/>
    <w:rsid w:val="00746F8B"/>
    <w:rsid w:val="007A352C"/>
    <w:rsid w:val="007B71F5"/>
    <w:rsid w:val="00837E1F"/>
    <w:rsid w:val="0089454C"/>
    <w:rsid w:val="00942A55"/>
    <w:rsid w:val="00972296"/>
    <w:rsid w:val="009C225F"/>
    <w:rsid w:val="009D1E6D"/>
    <w:rsid w:val="00A34B33"/>
    <w:rsid w:val="00AA2EE9"/>
    <w:rsid w:val="00AD51AA"/>
    <w:rsid w:val="00AF15C7"/>
    <w:rsid w:val="00AF3056"/>
    <w:rsid w:val="00BC3500"/>
    <w:rsid w:val="00BD34B6"/>
    <w:rsid w:val="00C06B92"/>
    <w:rsid w:val="00C97362"/>
    <w:rsid w:val="00D82727"/>
    <w:rsid w:val="00D930C1"/>
    <w:rsid w:val="00DD3309"/>
    <w:rsid w:val="00DE0F3C"/>
    <w:rsid w:val="00DE6BE5"/>
    <w:rsid w:val="00E151FB"/>
    <w:rsid w:val="00E31864"/>
    <w:rsid w:val="00E40CB1"/>
    <w:rsid w:val="00E76A49"/>
    <w:rsid w:val="00EC1C0C"/>
    <w:rsid w:val="00EF6E93"/>
    <w:rsid w:val="00F5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B3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34B33"/>
    <w:rPr>
      <w:rFonts w:ascii="Times New Roman" w:eastAsia="Times New Roman" w:hAnsi="Times New Roman" w:cs="Times New Roman"/>
      <w:sz w:val="28"/>
      <w:szCs w:val="24"/>
    </w:rPr>
  </w:style>
  <w:style w:type="character" w:customStyle="1" w:styleId="highlight">
    <w:name w:val="highlight"/>
    <w:basedOn w:val="a0"/>
    <w:rsid w:val="006B628F"/>
  </w:style>
  <w:style w:type="paragraph" w:styleId="a5">
    <w:name w:val="Normal (Web)"/>
    <w:basedOn w:val="a"/>
    <w:uiPriority w:val="99"/>
    <w:unhideWhenUsed/>
    <w:rsid w:val="006B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628F"/>
    <w:rPr>
      <w:b/>
      <w:bCs/>
    </w:rPr>
  </w:style>
  <w:style w:type="character" w:styleId="a7">
    <w:name w:val="Emphasis"/>
    <w:basedOn w:val="a0"/>
    <w:uiPriority w:val="20"/>
    <w:qFormat/>
    <w:rsid w:val="00036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B3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34B33"/>
    <w:rPr>
      <w:rFonts w:ascii="Times New Roman" w:eastAsia="Times New Roman" w:hAnsi="Times New Roman" w:cs="Times New Roman"/>
      <w:sz w:val="28"/>
      <w:szCs w:val="24"/>
    </w:rPr>
  </w:style>
  <w:style w:type="character" w:customStyle="1" w:styleId="highlight">
    <w:name w:val="highlight"/>
    <w:basedOn w:val="a0"/>
    <w:rsid w:val="006B628F"/>
  </w:style>
  <w:style w:type="paragraph" w:styleId="a5">
    <w:name w:val="Normal (Web)"/>
    <w:basedOn w:val="a"/>
    <w:uiPriority w:val="99"/>
    <w:unhideWhenUsed/>
    <w:rsid w:val="006B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628F"/>
    <w:rPr>
      <w:b/>
      <w:bCs/>
    </w:rPr>
  </w:style>
  <w:style w:type="character" w:styleId="a7">
    <w:name w:val="Emphasis"/>
    <w:basedOn w:val="a0"/>
    <w:uiPriority w:val="20"/>
    <w:qFormat/>
    <w:rsid w:val="00036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9414-E00A-45E5-A302-0460FDE9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муниципального района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k28_2</dc:creator>
  <cp:lastModifiedBy>Татьяна Николаевна Гудина</cp:lastModifiedBy>
  <cp:revision>8</cp:revision>
  <cp:lastPrinted>2016-07-22T08:11:00Z</cp:lastPrinted>
  <dcterms:created xsi:type="dcterms:W3CDTF">2017-06-19T06:30:00Z</dcterms:created>
  <dcterms:modified xsi:type="dcterms:W3CDTF">2017-06-19T11:08:00Z</dcterms:modified>
</cp:coreProperties>
</file>