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2C6155" w:rsidP="00C31982">
      <w:r>
        <w:t>о</w:t>
      </w:r>
      <w:r w:rsidR="00C31982">
        <w:t>т</w:t>
      </w:r>
      <w:r w:rsidR="006D074B">
        <w:t xml:space="preserve"> 19 декабря</w:t>
      </w:r>
      <w:r w:rsidR="00C31982">
        <w:t xml:space="preserve"> </w:t>
      </w:r>
      <w:r w:rsidR="00613B25">
        <w:t xml:space="preserve"> 2022</w:t>
      </w:r>
      <w:r w:rsidR="00CE30E8">
        <w:t xml:space="preserve"> </w:t>
      </w:r>
      <w:r w:rsidR="00C31982">
        <w:t>года                                      №</w:t>
      </w:r>
      <w:r w:rsidR="00EB634F">
        <w:t>173/5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</w:t>
      </w:r>
      <w:proofErr w:type="spellStart"/>
      <w:r w:rsidR="00DA0340">
        <w:t>Кременского</w:t>
      </w:r>
      <w:proofErr w:type="spellEnd"/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EB634F" w:rsidP="00C31982">
      <w:r>
        <w:t xml:space="preserve"> №150/5</w:t>
      </w:r>
      <w:r w:rsidR="00DA0340">
        <w:t xml:space="preserve"> «Об утверждении П</w:t>
      </w:r>
      <w:r w:rsidR="001F402B">
        <w:t xml:space="preserve">оложения о </w:t>
      </w:r>
    </w:p>
    <w:p w:rsidR="00EB634F" w:rsidRDefault="001F402B" w:rsidP="00EB634F">
      <w:r>
        <w:t xml:space="preserve">муниципальном </w:t>
      </w:r>
      <w:proofErr w:type="gramStart"/>
      <w:r w:rsidR="00EB634F">
        <w:t>контроле</w:t>
      </w:r>
      <w:proofErr w:type="gramEnd"/>
      <w:r w:rsidR="00EB634F">
        <w:t xml:space="preserve"> в сфере</w:t>
      </w:r>
    </w:p>
    <w:p w:rsidR="00EA4DF5" w:rsidRDefault="00EB634F" w:rsidP="00EB634F">
      <w:r>
        <w:t xml:space="preserve">благоустройства в </w:t>
      </w:r>
      <w:proofErr w:type="spellStart"/>
      <w:r>
        <w:t>Кременском</w:t>
      </w:r>
      <w:proofErr w:type="spellEnd"/>
      <w:r w:rsidR="00186C75">
        <w:t xml:space="preserve">   </w:t>
      </w:r>
    </w:p>
    <w:p w:rsidR="00EA4DF5" w:rsidRDefault="00EB634F" w:rsidP="00C31982">
      <w:pPr>
        <w:jc w:val="both"/>
      </w:pPr>
      <w:r>
        <w:t xml:space="preserve"> сельском </w:t>
      </w:r>
      <w:proofErr w:type="gramStart"/>
      <w:r>
        <w:t>поселении</w:t>
      </w:r>
      <w:proofErr w:type="gramEnd"/>
      <w:r w:rsidR="00EA4DF5">
        <w:t>»</w:t>
      </w:r>
    </w:p>
    <w:p w:rsidR="00EA4DF5" w:rsidRDefault="00EA4DF5" w:rsidP="00C31982">
      <w:pPr>
        <w:jc w:val="both"/>
      </w:pPr>
    </w:p>
    <w:p w:rsidR="00C31982" w:rsidRDefault="00186C75" w:rsidP="00C31982">
      <w:pPr>
        <w:jc w:val="both"/>
      </w:pPr>
      <w:r>
        <w:t xml:space="preserve"> </w:t>
      </w:r>
      <w:r w:rsidR="00D87E8C">
        <w:t xml:space="preserve">    В соответствии с  Федеральными законами от 31.07.2020 №248-ФЗ «О</w:t>
      </w:r>
      <w:r w:rsidR="00613B25">
        <w:t xml:space="preserve"> государственном контроле (надзоре) и муниципальном контроле в Российской Федерации»</w:t>
      </w:r>
      <w:r>
        <w:t>,</w:t>
      </w:r>
      <w:r w:rsidR="00DA0340">
        <w:t xml:space="preserve"> </w:t>
      </w:r>
      <w:r w:rsidR="00D87E8C">
        <w:t>от 06.10.1999 №184-ФЗ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заключения юридической экспертизы государственно-правового управления</w:t>
      </w:r>
      <w:r w:rsidR="007B1E0F">
        <w:t xml:space="preserve"> аппарата Губернатора Волгоградской области, </w:t>
      </w:r>
      <w:r w:rsidR="00DA0340">
        <w:t xml:space="preserve">Совет депутатов </w:t>
      </w:r>
      <w:proofErr w:type="spellStart"/>
      <w:r w:rsidR="00DA0340">
        <w:t>Кременского</w:t>
      </w:r>
      <w:proofErr w:type="spellEnd"/>
      <w:r w:rsidR="00DA0340"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 xml:space="preserve"> 1</w:t>
      </w:r>
      <w:r w:rsidR="00613B25">
        <w:t xml:space="preserve">. Внести </w:t>
      </w:r>
      <w:r w:rsidR="00EA4DF5">
        <w:t xml:space="preserve"> в Положение о муниципальном контроле</w:t>
      </w:r>
      <w:r w:rsidR="00EB634F">
        <w:t xml:space="preserve"> в сфере благоустройства в</w:t>
      </w:r>
      <w:r w:rsidR="00186C75">
        <w:t xml:space="preserve"> </w:t>
      </w:r>
      <w:proofErr w:type="spellStart"/>
      <w:r w:rsidR="00186C75">
        <w:t>Кр</w:t>
      </w:r>
      <w:r w:rsidR="00EB634F">
        <w:t>еменском</w:t>
      </w:r>
      <w:proofErr w:type="spellEnd"/>
      <w:r w:rsidR="00EB634F">
        <w:t xml:space="preserve"> сельском поселении</w:t>
      </w:r>
      <w:r w:rsidR="004B0E4E">
        <w:t xml:space="preserve"> (далее – Положение)</w:t>
      </w:r>
      <w:r w:rsidR="00186C75">
        <w:t xml:space="preserve">, утвержденного решением Совета депутатов </w:t>
      </w:r>
      <w:proofErr w:type="spellStart"/>
      <w:r w:rsidR="00186C75">
        <w:t>Кременского</w:t>
      </w:r>
      <w:proofErr w:type="spellEnd"/>
      <w:r w:rsidR="00186C75">
        <w:t xml:space="preserve"> сельского п</w:t>
      </w:r>
      <w:r w:rsidR="00EB634F">
        <w:t>оселения от 15.07.2021 г. №150/5</w:t>
      </w:r>
      <w:r w:rsidR="00613B25">
        <w:t>. (далее –</w:t>
      </w:r>
      <w:r w:rsidR="007B1E0F">
        <w:t xml:space="preserve"> Решение</w:t>
      </w:r>
      <w:r w:rsidR="00315260">
        <w:t>)</w:t>
      </w:r>
      <w:r w:rsidR="00613B25">
        <w:t xml:space="preserve"> следующие изменения:</w:t>
      </w:r>
    </w:p>
    <w:p w:rsidR="00315260" w:rsidRDefault="007B1E0F" w:rsidP="006D074B">
      <w:pPr>
        <w:ind w:firstLine="708"/>
        <w:jc w:val="both"/>
      </w:pPr>
      <w:r>
        <w:t xml:space="preserve"> 1.1</w:t>
      </w:r>
      <w:proofErr w:type="gramStart"/>
      <w:r>
        <w:t xml:space="preserve"> </w:t>
      </w:r>
      <w:r w:rsidR="006D074B">
        <w:t xml:space="preserve"> Д</w:t>
      </w:r>
      <w:proofErr w:type="gramEnd"/>
      <w:r w:rsidR="006D074B">
        <w:t>ополнить Положение приложением 6.</w:t>
      </w: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186C75" w:rsidRDefault="00AB29A6" w:rsidP="00C31982">
      <w:pPr>
        <w:jc w:val="both"/>
      </w:pPr>
      <w:r>
        <w:t xml:space="preserve">сельского поселения                                                                              </w:t>
      </w:r>
      <w:proofErr w:type="spellStart"/>
      <w:r>
        <w:t>В.В.Уткин</w:t>
      </w:r>
      <w:proofErr w:type="spellEnd"/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EB634F" w:rsidRDefault="009229C3" w:rsidP="00C31982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EB634F" w:rsidRDefault="00EB634F" w:rsidP="00C31982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186C75" w:rsidRDefault="00EB634F" w:rsidP="00C31982">
      <w:pPr>
        <w:jc w:val="both"/>
      </w:pPr>
      <w:r>
        <w:lastRenderedPageBreak/>
        <w:t xml:space="preserve">                                                                                                                              </w:t>
      </w:r>
      <w:r w:rsidR="009229C3">
        <w:t xml:space="preserve">   Приложение 6</w:t>
      </w:r>
    </w:p>
    <w:p w:rsidR="009229C3" w:rsidRDefault="009229C3" w:rsidP="00C31982">
      <w:pPr>
        <w:jc w:val="both"/>
      </w:pPr>
      <w:r>
        <w:t xml:space="preserve">                                                                                                         к решению Совета депутатов</w:t>
      </w:r>
    </w:p>
    <w:p w:rsidR="008075FB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BF6E23">
        <w:rPr>
          <w:lang w:val="ru-RU"/>
        </w:rPr>
        <w:t>.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</w:t>
      </w:r>
    </w:p>
    <w:p w:rsidR="009229C3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EB634F">
        <w:rPr>
          <w:lang w:val="ru-RU"/>
        </w:rPr>
        <w:t xml:space="preserve">     от 19 декабря 2022 г №173/5</w:t>
      </w:r>
      <w:r>
        <w:rPr>
          <w:lang w:val="ru-RU"/>
        </w:rPr>
        <w:br/>
      </w: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jc w:val="center"/>
        <w:rPr>
          <w:b/>
          <w:lang w:eastAsia="en-US" w:bidi="en-US"/>
        </w:rPr>
      </w:pP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  <w:r w:rsidRPr="009229C3">
        <w:rPr>
          <w:b/>
          <w:lang w:eastAsia="en-US" w:bidi="en-US"/>
        </w:rPr>
        <w:t>Перечень индикаторов риска нарушения обязательных требований при осуществлении муниципального контроля</w:t>
      </w:r>
      <w:r w:rsidR="00EB634F">
        <w:rPr>
          <w:b/>
          <w:lang w:eastAsia="en-US" w:bidi="en-US"/>
        </w:rPr>
        <w:t xml:space="preserve"> в сфере благоустройства в </w:t>
      </w:r>
      <w:proofErr w:type="spellStart"/>
      <w:r w:rsidR="00EB634F">
        <w:rPr>
          <w:b/>
          <w:lang w:eastAsia="en-US" w:bidi="en-US"/>
        </w:rPr>
        <w:t>Кременском</w:t>
      </w:r>
      <w:proofErr w:type="spellEnd"/>
      <w:r w:rsidR="00EB634F">
        <w:rPr>
          <w:b/>
          <w:lang w:eastAsia="en-US" w:bidi="en-US"/>
        </w:rPr>
        <w:t xml:space="preserve"> сельском поселении</w:t>
      </w:r>
      <w:r>
        <w:rPr>
          <w:b/>
          <w:lang w:eastAsia="en-US" w:bidi="en-US"/>
        </w:rPr>
        <w:t>.</w:t>
      </w: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</w:p>
    <w:p w:rsidR="009229C3" w:rsidRDefault="009229C3" w:rsidP="009229C3">
      <w:pPr>
        <w:rPr>
          <w:lang w:eastAsia="en-US" w:bidi="en-US"/>
        </w:rPr>
      </w:pPr>
    </w:p>
    <w:p w:rsidR="00CD4C68" w:rsidRDefault="008F7FFB" w:rsidP="00BA074F">
      <w:pPr>
        <w:pStyle w:val="aa"/>
        <w:numPr>
          <w:ilvl w:val="0"/>
          <w:numId w:val="3"/>
        </w:numPr>
        <w:jc w:val="both"/>
        <w:rPr>
          <w:lang w:val="ru-RU"/>
        </w:rPr>
      </w:pPr>
      <w:proofErr w:type="gramStart"/>
      <w:r>
        <w:rPr>
          <w:lang w:val="ru-RU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ограждений, 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строительства.</w:t>
      </w:r>
      <w:proofErr w:type="gramEnd"/>
    </w:p>
    <w:p w:rsidR="008F7FFB" w:rsidRDefault="008F7FFB" w:rsidP="00AF79D1">
      <w:pPr>
        <w:pStyle w:val="aa"/>
        <w:ind w:left="420"/>
        <w:jc w:val="both"/>
        <w:rPr>
          <w:lang w:val="ru-RU"/>
        </w:rPr>
      </w:pPr>
    </w:p>
    <w:p w:rsidR="002E2895" w:rsidRPr="00AF79D1" w:rsidRDefault="002E2895" w:rsidP="00AF79D1">
      <w:pPr>
        <w:pStyle w:val="aa"/>
        <w:numPr>
          <w:ilvl w:val="0"/>
          <w:numId w:val="3"/>
        </w:numPr>
        <w:jc w:val="both"/>
        <w:rPr>
          <w:lang w:val="ru-RU"/>
        </w:rPr>
      </w:pPr>
      <w:proofErr w:type="spellStart"/>
      <w:r w:rsidRPr="00AF79D1">
        <w:rPr>
          <w:lang w:val="ru-RU"/>
        </w:rPr>
        <w:t>Непроведение</w:t>
      </w:r>
      <w:proofErr w:type="spellEnd"/>
      <w:r w:rsidRPr="00AF79D1">
        <w:rPr>
          <w:lang w:val="ru-RU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благоустройства.</w:t>
      </w:r>
    </w:p>
    <w:p w:rsidR="00AF79D1" w:rsidRDefault="00AF79D1" w:rsidP="00AF79D1">
      <w:pPr>
        <w:pStyle w:val="aa"/>
        <w:ind w:left="420"/>
        <w:jc w:val="both"/>
        <w:rPr>
          <w:lang w:val="ru-RU"/>
        </w:rPr>
      </w:pPr>
    </w:p>
    <w:p w:rsidR="002E2895" w:rsidRPr="008F7FFB" w:rsidRDefault="00387CC3" w:rsidP="00BA074F">
      <w:pPr>
        <w:pStyle w:val="aa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Сброс, складирование и (или) временное хранение мусора, </w:t>
      </w:r>
      <w:proofErr w:type="gramStart"/>
      <w:r>
        <w:rPr>
          <w:lang w:val="ru-RU"/>
        </w:rPr>
        <w:t>порубочных</w:t>
      </w:r>
      <w:proofErr w:type="gramEnd"/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остатков деревьев, кустарников, а также листвы и других остатков растительности </w:t>
      </w:r>
      <w:proofErr w:type="gramStart"/>
      <w:r>
        <w:rPr>
          <w:lang w:eastAsia="en-US" w:bidi="en-US"/>
        </w:rPr>
        <w:t>на</w:t>
      </w:r>
      <w:proofErr w:type="gramEnd"/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</w:t>
      </w:r>
      <w:proofErr w:type="gramStart"/>
      <w:r>
        <w:rPr>
          <w:lang w:eastAsia="en-US" w:bidi="en-US"/>
        </w:rPr>
        <w:t>территориях</w:t>
      </w:r>
      <w:proofErr w:type="gramEnd"/>
      <w:r>
        <w:rPr>
          <w:lang w:eastAsia="en-US" w:bidi="en-US"/>
        </w:rPr>
        <w:t xml:space="preserve"> общего пользования  муниципального образования вне мест, специально</w:t>
      </w:r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отведенных для этого органами местного самоуправления, а равно непринятие мер </w:t>
      </w:r>
      <w:proofErr w:type="gramStart"/>
      <w:r>
        <w:rPr>
          <w:lang w:eastAsia="en-US" w:bidi="en-US"/>
        </w:rPr>
        <w:t>по</w:t>
      </w:r>
      <w:proofErr w:type="gramEnd"/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ликвидации несанкционированных свалок мусора, порубочных остатков деревьев,</w:t>
      </w:r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кустарников, а также листвы и других остатков растительности на территориях</w:t>
      </w:r>
      <w:r>
        <w:rPr>
          <w:lang w:eastAsia="en-US" w:bidi="en-US"/>
        </w:rPr>
        <w:br/>
        <w:t xml:space="preserve">       общего пользования муниципальных образований.</w:t>
      </w:r>
      <w:r w:rsidR="00CD4C68">
        <w:rPr>
          <w:lang w:eastAsia="en-US" w:bidi="en-US"/>
        </w:rPr>
        <w:tab/>
        <w:t xml:space="preserve"> </w:t>
      </w:r>
    </w:p>
    <w:p w:rsidR="00AF79D1" w:rsidRDefault="00AF79D1" w:rsidP="00AF79D1">
      <w:pPr>
        <w:pStyle w:val="aa"/>
        <w:tabs>
          <w:tab w:val="left" w:pos="2745"/>
        </w:tabs>
        <w:ind w:left="420"/>
        <w:jc w:val="both"/>
        <w:rPr>
          <w:lang w:val="ru-RU"/>
        </w:rPr>
      </w:pPr>
      <w:bookmarkStart w:id="0" w:name="_GoBack"/>
      <w:bookmarkEnd w:id="0"/>
    </w:p>
    <w:p w:rsidR="00CD4C68" w:rsidRPr="00387CC3" w:rsidRDefault="00387CC3" w:rsidP="00BA074F">
      <w:pPr>
        <w:pStyle w:val="aa"/>
        <w:numPr>
          <w:ilvl w:val="0"/>
          <w:numId w:val="3"/>
        </w:numPr>
        <w:tabs>
          <w:tab w:val="left" w:pos="2745"/>
        </w:tabs>
        <w:jc w:val="both"/>
        <w:rPr>
          <w:lang w:val="ru-RU"/>
        </w:rPr>
      </w:pPr>
      <w:r>
        <w:rPr>
          <w:lang w:val="ru-RU"/>
        </w:rPr>
        <w:t>Установка и переноска</w:t>
      </w:r>
      <w:r w:rsidRPr="00387CC3">
        <w:rPr>
          <w:lang w:val="ru-RU"/>
        </w:rPr>
        <w:t xml:space="preserve">     </w:t>
      </w:r>
      <w:r>
        <w:rPr>
          <w:lang w:val="ru-RU"/>
        </w:rPr>
        <w:t xml:space="preserve"> малых архитектурных форм и элементов внешнего благоустройства без разрешения и без п</w:t>
      </w:r>
      <w:r w:rsidR="00BA074F">
        <w:rPr>
          <w:lang w:val="ru-RU"/>
        </w:rPr>
        <w:t>р</w:t>
      </w:r>
      <w:r>
        <w:rPr>
          <w:lang w:val="ru-RU"/>
        </w:rPr>
        <w:t>оектов, согласованных с местными органами архитектуры и градостроительства</w:t>
      </w:r>
      <w:r w:rsidR="00BA074F">
        <w:rPr>
          <w:lang w:val="ru-RU"/>
        </w:rPr>
        <w:t xml:space="preserve"> и </w:t>
      </w:r>
      <w:proofErr w:type="spellStart"/>
      <w:r w:rsidR="00BA074F">
        <w:rPr>
          <w:lang w:val="ru-RU"/>
        </w:rPr>
        <w:t>госавтоинспекцией</w:t>
      </w:r>
      <w:proofErr w:type="spellEnd"/>
      <w:r w:rsidR="00BA074F">
        <w:rPr>
          <w:lang w:val="ru-RU"/>
        </w:rPr>
        <w:t xml:space="preserve"> в части обеспечения и организации дорожного движения, в случае, когда наличие таких разрешений и проектов является обязательным</w:t>
      </w:r>
    </w:p>
    <w:sectPr w:rsidR="00CD4C68" w:rsidRPr="00387CC3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83"/>
    <w:multiLevelType w:val="hybridMultilevel"/>
    <w:tmpl w:val="077A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6ED7"/>
    <w:multiLevelType w:val="hybridMultilevel"/>
    <w:tmpl w:val="4AE2224C"/>
    <w:lvl w:ilvl="0" w:tplc="50CE55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318CB"/>
    <w:rsid w:val="00052958"/>
    <w:rsid w:val="00074064"/>
    <w:rsid w:val="000A1471"/>
    <w:rsid w:val="000C31B4"/>
    <w:rsid w:val="000E61C7"/>
    <w:rsid w:val="001131CF"/>
    <w:rsid w:val="001501DA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203C64"/>
    <w:rsid w:val="00223179"/>
    <w:rsid w:val="002932AF"/>
    <w:rsid w:val="002C6155"/>
    <w:rsid w:val="002D23CB"/>
    <w:rsid w:val="002E2895"/>
    <w:rsid w:val="003011FF"/>
    <w:rsid w:val="0030267F"/>
    <w:rsid w:val="003132F2"/>
    <w:rsid w:val="00315260"/>
    <w:rsid w:val="00343BDE"/>
    <w:rsid w:val="003476CA"/>
    <w:rsid w:val="00350146"/>
    <w:rsid w:val="00354BE0"/>
    <w:rsid w:val="00366E90"/>
    <w:rsid w:val="00373EDE"/>
    <w:rsid w:val="003811C4"/>
    <w:rsid w:val="00387CC3"/>
    <w:rsid w:val="003B31F7"/>
    <w:rsid w:val="003F5533"/>
    <w:rsid w:val="00413D37"/>
    <w:rsid w:val="00423533"/>
    <w:rsid w:val="00425CE5"/>
    <w:rsid w:val="00434E7C"/>
    <w:rsid w:val="0043511B"/>
    <w:rsid w:val="0043757F"/>
    <w:rsid w:val="00442AEF"/>
    <w:rsid w:val="0044389F"/>
    <w:rsid w:val="00447DCC"/>
    <w:rsid w:val="00453005"/>
    <w:rsid w:val="004576CC"/>
    <w:rsid w:val="0046616B"/>
    <w:rsid w:val="00471A31"/>
    <w:rsid w:val="00475556"/>
    <w:rsid w:val="004779AE"/>
    <w:rsid w:val="004B0E4E"/>
    <w:rsid w:val="004D2574"/>
    <w:rsid w:val="004E0A61"/>
    <w:rsid w:val="004F300D"/>
    <w:rsid w:val="005046F5"/>
    <w:rsid w:val="00524CB6"/>
    <w:rsid w:val="00536AA5"/>
    <w:rsid w:val="0054235A"/>
    <w:rsid w:val="00550670"/>
    <w:rsid w:val="00551E48"/>
    <w:rsid w:val="00573D94"/>
    <w:rsid w:val="00584EBF"/>
    <w:rsid w:val="00591C0D"/>
    <w:rsid w:val="005A071C"/>
    <w:rsid w:val="005A253B"/>
    <w:rsid w:val="005B0758"/>
    <w:rsid w:val="005B74C5"/>
    <w:rsid w:val="005C42ED"/>
    <w:rsid w:val="005C7C38"/>
    <w:rsid w:val="005E4723"/>
    <w:rsid w:val="005E78B3"/>
    <w:rsid w:val="006019C4"/>
    <w:rsid w:val="006019D8"/>
    <w:rsid w:val="00605CD4"/>
    <w:rsid w:val="00613B25"/>
    <w:rsid w:val="0063387B"/>
    <w:rsid w:val="0063752F"/>
    <w:rsid w:val="00664E08"/>
    <w:rsid w:val="006660A1"/>
    <w:rsid w:val="006822EA"/>
    <w:rsid w:val="00696208"/>
    <w:rsid w:val="006A4A9E"/>
    <w:rsid w:val="006B7E5A"/>
    <w:rsid w:val="006D074B"/>
    <w:rsid w:val="007144A3"/>
    <w:rsid w:val="0073163A"/>
    <w:rsid w:val="007453ED"/>
    <w:rsid w:val="00753D89"/>
    <w:rsid w:val="00771C50"/>
    <w:rsid w:val="00775D27"/>
    <w:rsid w:val="007809C2"/>
    <w:rsid w:val="007A67AC"/>
    <w:rsid w:val="007B1E0F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51B98"/>
    <w:rsid w:val="008733E2"/>
    <w:rsid w:val="00876E98"/>
    <w:rsid w:val="0088045B"/>
    <w:rsid w:val="00886E43"/>
    <w:rsid w:val="00893DBC"/>
    <w:rsid w:val="008A1B62"/>
    <w:rsid w:val="008B7918"/>
    <w:rsid w:val="008F6813"/>
    <w:rsid w:val="008F7FFB"/>
    <w:rsid w:val="00913D06"/>
    <w:rsid w:val="0092186C"/>
    <w:rsid w:val="009229C3"/>
    <w:rsid w:val="00931542"/>
    <w:rsid w:val="009321A5"/>
    <w:rsid w:val="00956DF6"/>
    <w:rsid w:val="00963578"/>
    <w:rsid w:val="009727D4"/>
    <w:rsid w:val="009732D7"/>
    <w:rsid w:val="00975BCB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84F05"/>
    <w:rsid w:val="00A907A5"/>
    <w:rsid w:val="00A93A53"/>
    <w:rsid w:val="00A974F7"/>
    <w:rsid w:val="00AA1A4D"/>
    <w:rsid w:val="00AA3A07"/>
    <w:rsid w:val="00AB29A6"/>
    <w:rsid w:val="00AD3383"/>
    <w:rsid w:val="00AE7CE3"/>
    <w:rsid w:val="00AF07B6"/>
    <w:rsid w:val="00AF3A54"/>
    <w:rsid w:val="00AF79D1"/>
    <w:rsid w:val="00B0222E"/>
    <w:rsid w:val="00B07206"/>
    <w:rsid w:val="00B408D2"/>
    <w:rsid w:val="00B44D63"/>
    <w:rsid w:val="00B4797C"/>
    <w:rsid w:val="00B66968"/>
    <w:rsid w:val="00B978A0"/>
    <w:rsid w:val="00BA074F"/>
    <w:rsid w:val="00BB3C47"/>
    <w:rsid w:val="00BC68D0"/>
    <w:rsid w:val="00BD4FC4"/>
    <w:rsid w:val="00BE5A73"/>
    <w:rsid w:val="00BF3A12"/>
    <w:rsid w:val="00BF6E23"/>
    <w:rsid w:val="00C31982"/>
    <w:rsid w:val="00C35783"/>
    <w:rsid w:val="00C83220"/>
    <w:rsid w:val="00C83952"/>
    <w:rsid w:val="00C87BF2"/>
    <w:rsid w:val="00C978F6"/>
    <w:rsid w:val="00CB5D3D"/>
    <w:rsid w:val="00CB5DA5"/>
    <w:rsid w:val="00CD0162"/>
    <w:rsid w:val="00CD4C68"/>
    <w:rsid w:val="00CE30E8"/>
    <w:rsid w:val="00CF70F0"/>
    <w:rsid w:val="00D21753"/>
    <w:rsid w:val="00D24BAB"/>
    <w:rsid w:val="00D322C1"/>
    <w:rsid w:val="00D35D66"/>
    <w:rsid w:val="00D5372E"/>
    <w:rsid w:val="00D7703A"/>
    <w:rsid w:val="00D87E8C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5E51"/>
    <w:rsid w:val="00E060E2"/>
    <w:rsid w:val="00E06F60"/>
    <w:rsid w:val="00E11B17"/>
    <w:rsid w:val="00E262A1"/>
    <w:rsid w:val="00E4271B"/>
    <w:rsid w:val="00E81676"/>
    <w:rsid w:val="00E90189"/>
    <w:rsid w:val="00EA4DF5"/>
    <w:rsid w:val="00EB04C4"/>
    <w:rsid w:val="00EB0D68"/>
    <w:rsid w:val="00EB2DA5"/>
    <w:rsid w:val="00EB634F"/>
    <w:rsid w:val="00EC7DAE"/>
    <w:rsid w:val="00ED6579"/>
    <w:rsid w:val="00F0210D"/>
    <w:rsid w:val="00F21DBA"/>
    <w:rsid w:val="00F55506"/>
    <w:rsid w:val="00F61D2B"/>
    <w:rsid w:val="00F73DF2"/>
    <w:rsid w:val="00F94A1F"/>
    <w:rsid w:val="00FB1BF4"/>
    <w:rsid w:val="00FC0046"/>
    <w:rsid w:val="00FD64D9"/>
    <w:rsid w:val="00FF1EA2"/>
    <w:rsid w:val="00FF35A1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4</cp:revision>
  <cp:lastPrinted>2022-12-20T05:25:00Z</cp:lastPrinted>
  <dcterms:created xsi:type="dcterms:W3CDTF">2022-12-17T02:53:00Z</dcterms:created>
  <dcterms:modified xsi:type="dcterms:W3CDTF">2022-12-20T05:26:00Z</dcterms:modified>
</cp:coreProperties>
</file>