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1E" w:rsidRPr="00194A89" w:rsidRDefault="00A7561E" w:rsidP="00A7561E">
      <w:pPr>
        <w:pStyle w:val="a4"/>
        <w:jc w:val="center"/>
        <w:rPr>
          <w:rFonts w:ascii="Arial" w:hAnsi="Arial" w:cs="Arial"/>
          <w:b/>
        </w:rPr>
      </w:pPr>
      <w:r w:rsidRPr="00194A89">
        <w:rPr>
          <w:rFonts w:ascii="Arial" w:hAnsi="Arial" w:cs="Arial"/>
          <w:b/>
        </w:rPr>
        <w:t>СОВЕТ ДЕПУТАТОВ</w:t>
      </w:r>
    </w:p>
    <w:p w:rsidR="00A7561E" w:rsidRPr="00194A89" w:rsidRDefault="00A7561E" w:rsidP="00A7561E">
      <w:pPr>
        <w:pStyle w:val="a4"/>
        <w:jc w:val="center"/>
        <w:rPr>
          <w:rFonts w:ascii="Arial" w:hAnsi="Arial" w:cs="Arial"/>
          <w:b/>
        </w:rPr>
      </w:pPr>
      <w:r w:rsidRPr="00194A89">
        <w:rPr>
          <w:rFonts w:ascii="Arial" w:hAnsi="Arial" w:cs="Arial"/>
          <w:b/>
        </w:rPr>
        <w:t xml:space="preserve"> </w:t>
      </w:r>
      <w:r w:rsidR="003F166F">
        <w:rPr>
          <w:rFonts w:ascii="Arial" w:hAnsi="Arial" w:cs="Arial"/>
          <w:b/>
        </w:rPr>
        <w:t>КРЕМЕНСКОГО</w:t>
      </w:r>
      <w:r w:rsidRPr="00194A89">
        <w:rPr>
          <w:rFonts w:ascii="Arial" w:hAnsi="Arial" w:cs="Arial"/>
          <w:b/>
        </w:rPr>
        <w:t xml:space="preserve"> СЕЛЬСКОГО ПОСЕЛЕНИЯ КЛЕТСКОГО МУНИЦИПАЛЬНОГО РАЙОНА  ВОЛГОГРАДСКОЙ  ОБЛАСТИ</w:t>
      </w:r>
    </w:p>
    <w:p w:rsidR="00A7561E" w:rsidRPr="00194A89" w:rsidRDefault="00A7561E" w:rsidP="00A7561E">
      <w:pPr>
        <w:pStyle w:val="a4"/>
        <w:jc w:val="center"/>
        <w:rPr>
          <w:rFonts w:ascii="Arial" w:hAnsi="Arial" w:cs="Arial"/>
        </w:rPr>
      </w:pPr>
    </w:p>
    <w:p w:rsidR="00A7561E" w:rsidRDefault="00A7561E" w:rsidP="00A7561E">
      <w:pPr>
        <w:pStyle w:val="a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7561E" w:rsidRDefault="00A7561E" w:rsidP="00A7561E">
      <w:pPr>
        <w:pStyle w:val="a4"/>
        <w:jc w:val="center"/>
        <w:rPr>
          <w:rFonts w:eastAsia="Calibri"/>
          <w:sz w:val="16"/>
          <w:szCs w:val="16"/>
        </w:rPr>
      </w:pPr>
    </w:p>
    <w:p w:rsidR="00760CD9" w:rsidRPr="00070DA4" w:rsidRDefault="00760CD9" w:rsidP="0076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0DA4">
        <w:rPr>
          <w:rFonts w:ascii="Arial" w:hAnsi="Arial" w:cs="Arial"/>
          <w:b/>
          <w:bCs/>
          <w:sz w:val="24"/>
          <w:szCs w:val="24"/>
        </w:rPr>
        <w:t>РЕШЕНИЕ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760CD9" w:rsidRPr="00070DA4" w:rsidTr="00760CD9">
        <w:tc>
          <w:tcPr>
            <w:tcW w:w="4643" w:type="dxa"/>
            <w:hideMark/>
          </w:tcPr>
          <w:p w:rsidR="00760CD9" w:rsidRPr="00070DA4" w:rsidRDefault="0023586C" w:rsidP="00155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"14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июня</w:t>
            </w:r>
            <w:r w:rsidR="001559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15599C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 xml:space="preserve">  г.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№109/5</w:t>
            </w:r>
          </w:p>
        </w:tc>
        <w:tc>
          <w:tcPr>
            <w:tcW w:w="4644" w:type="dxa"/>
            <w:hideMark/>
          </w:tcPr>
          <w:p w:rsidR="00760CD9" w:rsidRPr="00070DA4" w:rsidRDefault="00760CD9" w:rsidP="001559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0CD9" w:rsidRPr="00070DA4" w:rsidRDefault="00760CD9" w:rsidP="00760CD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О денежном содержании муниципальных служащих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70DA4">
        <w:rPr>
          <w:rFonts w:ascii="Arial" w:hAnsi="Arial" w:cs="Arial"/>
          <w:sz w:val="24"/>
          <w:szCs w:val="24"/>
        </w:rPr>
        <w:t>Клетского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60CD9" w:rsidRPr="00070DA4" w:rsidRDefault="00760CD9" w:rsidP="00760C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    </w:t>
      </w:r>
    </w:p>
    <w:p w:rsidR="00760CD9" w:rsidRPr="00070DA4" w:rsidRDefault="00760CD9" w:rsidP="00760C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070DA4">
          <w:rPr>
            <w:rFonts w:ascii="Arial" w:hAnsi="Arial" w:cs="Arial"/>
            <w:sz w:val="24"/>
            <w:szCs w:val="24"/>
          </w:rPr>
          <w:t>2007 г</w:t>
        </w:r>
      </w:smartTag>
      <w:r w:rsidRPr="00070DA4">
        <w:rPr>
          <w:rFonts w:ascii="Arial" w:hAnsi="Arial" w:cs="Arial"/>
          <w:sz w:val="24"/>
          <w:szCs w:val="24"/>
        </w:rPr>
        <w:t>.  № 25-ФЗ «О муниципальной службе в Российской Федерации», За</w:t>
      </w:r>
      <w:r w:rsidR="00BD0E18" w:rsidRPr="00070DA4">
        <w:rPr>
          <w:rFonts w:ascii="Arial" w:hAnsi="Arial" w:cs="Arial"/>
          <w:sz w:val="24"/>
          <w:szCs w:val="24"/>
        </w:rPr>
        <w:t xml:space="preserve">коном Волгоградской области от </w:t>
      </w:r>
      <w:r w:rsidRPr="00070DA4">
        <w:rPr>
          <w:rFonts w:ascii="Arial" w:hAnsi="Arial" w:cs="Arial"/>
          <w:sz w:val="24"/>
          <w:szCs w:val="24"/>
        </w:rPr>
        <w:t xml:space="preserve">11 февраля </w:t>
      </w:r>
      <w:smartTag w:uri="urn:schemas-microsoft-com:office:smarttags" w:element="metricconverter">
        <w:smartTagPr>
          <w:attr w:name="ProductID" w:val="2008 г"/>
        </w:smartTagPr>
        <w:r w:rsidRPr="00070DA4">
          <w:rPr>
            <w:rFonts w:ascii="Arial" w:hAnsi="Arial" w:cs="Arial"/>
            <w:sz w:val="24"/>
            <w:szCs w:val="24"/>
          </w:rPr>
          <w:t>2008 г</w:t>
        </w:r>
      </w:smartTag>
      <w:r w:rsidRPr="00070DA4">
        <w:rPr>
          <w:rFonts w:ascii="Arial" w:hAnsi="Arial" w:cs="Arial"/>
          <w:sz w:val="24"/>
          <w:szCs w:val="24"/>
        </w:rPr>
        <w:t xml:space="preserve">.  № 1626-ОД  «О некоторых вопросах муниципальной службы в Волгоградской области», Уставом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области, Совет депутатов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сельского поселения </w:t>
      </w:r>
      <w:r w:rsidR="00346E90" w:rsidRPr="00070D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0DA4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070DA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070DA4">
        <w:rPr>
          <w:rFonts w:ascii="Arial" w:hAnsi="Arial" w:cs="Arial"/>
          <w:sz w:val="24"/>
          <w:szCs w:val="24"/>
        </w:rPr>
        <w:t>ш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и л:</w:t>
      </w:r>
    </w:p>
    <w:p w:rsidR="00760CD9" w:rsidRPr="00070DA4" w:rsidRDefault="00760CD9" w:rsidP="002358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1. Утвердить прилагаемое Положение о денежном содержании муниципальных служащих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70DA4">
        <w:rPr>
          <w:rFonts w:ascii="Arial" w:hAnsi="Arial" w:cs="Arial"/>
          <w:sz w:val="24"/>
          <w:szCs w:val="24"/>
        </w:rPr>
        <w:t>Клетского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760CD9" w:rsidRPr="00070DA4" w:rsidRDefault="0023586C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Данное р</w:t>
      </w:r>
      <w:r w:rsidR="00760CD9" w:rsidRPr="00070DA4">
        <w:rPr>
          <w:rFonts w:ascii="Arial" w:hAnsi="Arial" w:cs="Arial"/>
          <w:sz w:val="24"/>
          <w:szCs w:val="24"/>
        </w:rPr>
        <w:t xml:space="preserve">ешение вступает в силу с </w:t>
      </w:r>
      <w:r>
        <w:rPr>
          <w:rFonts w:ascii="Arial" w:hAnsi="Arial" w:cs="Arial"/>
          <w:sz w:val="24"/>
          <w:szCs w:val="24"/>
        </w:rPr>
        <w:t>момента принятия</w:t>
      </w:r>
      <w:r w:rsidR="00760CD9" w:rsidRPr="00070DA4">
        <w:rPr>
          <w:rFonts w:ascii="Arial" w:hAnsi="Arial" w:cs="Arial"/>
          <w:sz w:val="24"/>
          <w:szCs w:val="24"/>
        </w:rPr>
        <w:t xml:space="preserve"> и подлежит обнародованию в установленном порядке.</w:t>
      </w:r>
    </w:p>
    <w:p w:rsidR="00070DA4" w:rsidRDefault="00070DA4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DA4" w:rsidRDefault="00070DA4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561E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>Глава</w:t>
      </w:r>
      <w:r w:rsidR="00A7561E" w:rsidRPr="00070DA4">
        <w:rPr>
          <w:rFonts w:ascii="Arial" w:hAnsi="Arial" w:cs="Arial"/>
          <w:sz w:val="24"/>
          <w:szCs w:val="24"/>
        </w:rPr>
        <w:t xml:space="preserve"> </w:t>
      </w:r>
      <w:r w:rsidRPr="0007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</w:t>
      </w:r>
    </w:p>
    <w:p w:rsidR="00760CD9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23586C">
        <w:rPr>
          <w:rFonts w:ascii="Arial" w:hAnsi="Arial" w:cs="Arial"/>
          <w:sz w:val="24"/>
          <w:szCs w:val="24"/>
        </w:rPr>
        <w:t xml:space="preserve">                                                                В.В.Уткин</w:t>
      </w:r>
      <w:r w:rsidRPr="00070DA4">
        <w:rPr>
          <w:rFonts w:ascii="Arial" w:hAnsi="Arial" w:cs="Arial"/>
          <w:sz w:val="24"/>
          <w:szCs w:val="24"/>
        </w:rPr>
        <w:t xml:space="preserve">                        </w:t>
      </w:r>
    </w:p>
    <w:p w:rsidR="00760CD9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586C" w:rsidRDefault="0023586C" w:rsidP="00760CD9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23586C" w:rsidRDefault="0023586C" w:rsidP="00760CD9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23586C" w:rsidRDefault="0023586C" w:rsidP="00760CD9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23586C" w:rsidRDefault="0023586C" w:rsidP="00760CD9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194A89" w:rsidRDefault="00194A89" w:rsidP="00194A89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760CD9" w:rsidRPr="00194A89" w:rsidRDefault="00760CD9" w:rsidP="00194A89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  <w:r w:rsidRPr="00194A89">
        <w:rPr>
          <w:rFonts w:ascii="Times New Roman" w:hAnsi="Times New Roman"/>
          <w:kern w:val="28"/>
          <w:sz w:val="24"/>
        </w:rPr>
        <w:t xml:space="preserve">Утверждено решением </w:t>
      </w:r>
    </w:p>
    <w:p w:rsidR="00760CD9" w:rsidRPr="006F53F9" w:rsidRDefault="00760CD9" w:rsidP="00760CD9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ascii="Times New Roman" w:hAnsi="Times New Roman"/>
          <w:sz w:val="24"/>
        </w:rPr>
      </w:pPr>
      <w:r w:rsidRPr="006F53F9">
        <w:rPr>
          <w:rFonts w:ascii="Times New Roman" w:hAnsi="Times New Roman"/>
          <w:kern w:val="28"/>
          <w:sz w:val="24"/>
        </w:rPr>
        <w:t xml:space="preserve">                                                               </w:t>
      </w:r>
      <w:r w:rsidR="006F53F9">
        <w:rPr>
          <w:rFonts w:ascii="Times New Roman" w:hAnsi="Times New Roman"/>
          <w:kern w:val="28"/>
          <w:sz w:val="24"/>
        </w:rPr>
        <w:t xml:space="preserve">                      </w:t>
      </w:r>
      <w:r w:rsidR="0023586C">
        <w:rPr>
          <w:rFonts w:ascii="Times New Roman" w:hAnsi="Times New Roman"/>
          <w:kern w:val="28"/>
          <w:sz w:val="24"/>
        </w:rPr>
        <w:t xml:space="preserve">                      </w:t>
      </w:r>
      <w:r w:rsidRPr="006F53F9">
        <w:rPr>
          <w:rFonts w:ascii="Times New Roman" w:hAnsi="Times New Roman"/>
          <w:kern w:val="28"/>
          <w:sz w:val="24"/>
        </w:rPr>
        <w:t xml:space="preserve">  от</w:t>
      </w:r>
      <w:r w:rsidR="0023586C">
        <w:rPr>
          <w:rFonts w:ascii="Times New Roman" w:hAnsi="Times New Roman"/>
          <w:kern w:val="28"/>
          <w:sz w:val="24"/>
        </w:rPr>
        <w:t>14 июня</w:t>
      </w:r>
      <w:r w:rsidR="0015599C">
        <w:rPr>
          <w:rFonts w:ascii="Times New Roman" w:hAnsi="Times New Roman"/>
          <w:kern w:val="28"/>
          <w:sz w:val="24"/>
        </w:rPr>
        <w:t xml:space="preserve"> 2018 г.</w:t>
      </w:r>
      <w:r w:rsidRPr="006F53F9">
        <w:rPr>
          <w:rFonts w:ascii="Times New Roman" w:hAnsi="Times New Roman"/>
          <w:kern w:val="28"/>
          <w:sz w:val="24"/>
        </w:rPr>
        <w:t xml:space="preserve">  № </w:t>
      </w:r>
      <w:r w:rsidR="0023586C">
        <w:rPr>
          <w:rFonts w:ascii="Times New Roman" w:hAnsi="Times New Roman"/>
          <w:kern w:val="28"/>
          <w:sz w:val="24"/>
        </w:rPr>
        <w:t>109</w:t>
      </w:r>
      <w:r w:rsidR="0015599C">
        <w:rPr>
          <w:rFonts w:ascii="Times New Roman" w:hAnsi="Times New Roman"/>
          <w:kern w:val="28"/>
          <w:sz w:val="24"/>
        </w:rPr>
        <w:t>/</w:t>
      </w:r>
      <w:r w:rsidR="0023586C">
        <w:rPr>
          <w:rFonts w:ascii="Times New Roman" w:hAnsi="Times New Roman"/>
          <w:kern w:val="28"/>
          <w:sz w:val="24"/>
        </w:rPr>
        <w:t>5</w:t>
      </w:r>
    </w:p>
    <w:p w:rsidR="00760CD9" w:rsidRPr="006F53F9" w:rsidRDefault="00760CD9" w:rsidP="00760CD9">
      <w:pPr>
        <w:rPr>
          <w:rFonts w:ascii="Times New Roman" w:hAnsi="Times New Roman" w:cs="Times New Roman"/>
          <w:sz w:val="24"/>
          <w:szCs w:val="24"/>
        </w:rPr>
      </w:pPr>
    </w:p>
    <w:p w:rsidR="00760CD9" w:rsidRPr="006F53F9" w:rsidRDefault="00760CD9" w:rsidP="00760CD9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bCs/>
          <w:kern w:val="32"/>
          <w:sz w:val="24"/>
        </w:rPr>
      </w:pPr>
      <w:proofErr w:type="gramStart"/>
      <w:r w:rsidRPr="006F53F9">
        <w:rPr>
          <w:rFonts w:ascii="Times New Roman" w:hAnsi="Times New Roman"/>
          <w:b/>
          <w:bCs/>
          <w:kern w:val="32"/>
          <w:sz w:val="24"/>
        </w:rPr>
        <w:t>П</w:t>
      </w:r>
      <w:proofErr w:type="gramEnd"/>
      <w:r w:rsidRPr="006F53F9">
        <w:rPr>
          <w:rFonts w:ascii="Times New Roman" w:hAnsi="Times New Roman"/>
          <w:b/>
          <w:bCs/>
          <w:kern w:val="32"/>
          <w:sz w:val="24"/>
        </w:rPr>
        <w:t xml:space="preserve"> О Л О Ж Е Н И Е</w:t>
      </w:r>
    </w:p>
    <w:p w:rsidR="00760CD9" w:rsidRPr="006F53F9" w:rsidRDefault="00760CD9" w:rsidP="00760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о денежном содержании муниципальных служащих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3F9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Постановлением администрации  Волгоградской области от 26.10.2017 г.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год», Уставом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устанавливает</w:t>
      </w:r>
      <w:proofErr w:type="gramEnd"/>
      <w:r w:rsidRPr="006F53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F53F9">
          <w:rPr>
            <w:rStyle w:val="a3"/>
            <w:rFonts w:ascii="Times New Roman" w:hAnsi="Times New Roman" w:cs="Times New Roman"/>
            <w:sz w:val="24"/>
            <w:szCs w:val="24"/>
          </w:rPr>
          <w:t>систему</w:t>
        </w:r>
      </w:hyperlink>
      <w:r w:rsidRPr="006F53F9">
        <w:rPr>
          <w:rFonts w:ascii="Times New Roman" w:hAnsi="Times New Roman" w:cs="Times New Roman"/>
          <w:sz w:val="24"/>
          <w:szCs w:val="24"/>
        </w:rPr>
        <w:t xml:space="preserve"> денежного содержания  муниципальных служащих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1. Настоящее Положение распространяет свое действие на муниципальных служащих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-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сельское поселение).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53F9">
        <w:rPr>
          <w:rFonts w:ascii="Times New Roman" w:hAnsi="Times New Roman" w:cs="Times New Roman"/>
          <w:sz w:val="24"/>
          <w:szCs w:val="24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6F53F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53F9">
        <w:rPr>
          <w:rFonts w:ascii="Times New Roman" w:hAnsi="Times New Roman" w:cs="Times New Roman"/>
          <w:sz w:val="24"/>
          <w:szCs w:val="24"/>
        </w:rPr>
        <w:t>.         № 1626-ОД  «О некоторых вопросах муниципальной службы в Волгоградской области», в размерах, установленных настоящим Положением.</w:t>
      </w:r>
      <w:proofErr w:type="gramEnd"/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поселения, в следующих размерах: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1) должности, замещаемые на определенный срок: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главная группа должностей: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–  </w:t>
      </w:r>
      <w:r w:rsidR="005911B6">
        <w:rPr>
          <w:rFonts w:ascii="Times New Roman" w:hAnsi="Times New Roman" w:cs="Times New Roman"/>
          <w:sz w:val="24"/>
          <w:szCs w:val="24"/>
        </w:rPr>
        <w:t>6521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4. Муниципальным служащим устанавливаются ежемесячные и иные  дополнительные выплаты в соответствии со статьей 4 Законом Волгоградской области от </w:t>
      </w:r>
      <w:r w:rsidRPr="006F53F9">
        <w:rPr>
          <w:rFonts w:ascii="Times New Roman" w:hAnsi="Times New Roman" w:cs="Times New Roman"/>
          <w:sz w:val="24"/>
          <w:szCs w:val="24"/>
        </w:rPr>
        <w:lastRenderedPageBreak/>
        <w:t xml:space="preserve">11 февраля </w:t>
      </w:r>
      <w:smartTag w:uri="urn:schemas-microsoft-com:office:smarttags" w:element="metricconverter">
        <w:smartTagPr>
          <w:attr w:name="ProductID" w:val="2008 г"/>
        </w:smartTagPr>
        <w:r w:rsidRPr="006F53F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53F9">
        <w:rPr>
          <w:rFonts w:ascii="Times New Roman" w:hAnsi="Times New Roman" w:cs="Times New Roman"/>
          <w:sz w:val="24"/>
          <w:szCs w:val="24"/>
        </w:rPr>
        <w:t>. № 1626-ОД  «О некоторых вопросах муниципальной службы в Волгоградской области» в следующих размерах: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F53F9">
        <w:rPr>
          <w:rFonts w:ascii="Times New Roman" w:hAnsi="Times New Roman" w:cs="Times New Roman"/>
          <w:sz w:val="24"/>
          <w:szCs w:val="24"/>
        </w:rPr>
        <w:t>ежемесячная</w:t>
      </w:r>
      <w:proofErr w:type="gramEnd"/>
      <w:r w:rsidRPr="006F53F9">
        <w:rPr>
          <w:rFonts w:ascii="Times New Roman" w:hAnsi="Times New Roman" w:cs="Times New Roman"/>
          <w:sz w:val="24"/>
          <w:szCs w:val="24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от 1 года до 5 лет - 10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от 5 до 10 лет - 15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от 10 до 15 лет – 20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свыше 15 лет - 30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1) муниципальным служащим, замещающим главные должности                        муниципальной службы -  от 100 до 120;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2) муниципальным служащим, замещающим старшие должности      муниципальной службы  - от 50 до 70;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3) муниципальным служащим, замещающим младшие</w:t>
      </w:r>
      <w:r w:rsidRPr="006F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3F9">
        <w:rPr>
          <w:rFonts w:ascii="Times New Roman" w:hAnsi="Times New Roman" w:cs="Times New Roman"/>
          <w:sz w:val="24"/>
          <w:szCs w:val="24"/>
        </w:rPr>
        <w:t>должности     муниципальной службы   - от 40 до 50</w:t>
      </w:r>
      <w:proofErr w:type="gramStart"/>
      <w:r w:rsidRPr="006F53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4.3. ежемесячная надбавка к должностному окладу за классный чин:</w:t>
      </w:r>
      <w:r w:rsidRPr="006F53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1) главная группа должностей: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муниципальный советник 1 класса -  </w:t>
      </w:r>
      <w:r w:rsidR="005911B6">
        <w:rPr>
          <w:rFonts w:ascii="Times New Roman" w:hAnsi="Times New Roman" w:cs="Times New Roman"/>
          <w:sz w:val="24"/>
          <w:szCs w:val="24"/>
        </w:rPr>
        <w:t>2861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муниципальный советник 2 класса  - </w:t>
      </w:r>
      <w:r w:rsidR="005911B6">
        <w:rPr>
          <w:rFonts w:ascii="Times New Roman" w:hAnsi="Times New Roman" w:cs="Times New Roman"/>
          <w:sz w:val="24"/>
          <w:szCs w:val="24"/>
        </w:rPr>
        <w:t>2550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муниципальный советник 3 класса -  </w:t>
      </w:r>
      <w:r w:rsidR="005911B6">
        <w:rPr>
          <w:rFonts w:ascii="Times New Roman" w:hAnsi="Times New Roman" w:cs="Times New Roman"/>
          <w:sz w:val="24"/>
          <w:szCs w:val="24"/>
        </w:rPr>
        <w:t>2343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3F9">
        <w:rPr>
          <w:rFonts w:ascii="Times New Roman" w:hAnsi="Times New Roman" w:cs="Times New Roman"/>
          <w:sz w:val="24"/>
          <w:szCs w:val="24"/>
        </w:rPr>
        <w:t>3) старшая группа должностей: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1 класса  - </w:t>
      </w:r>
      <w:r w:rsidR="005911B6">
        <w:rPr>
          <w:rFonts w:ascii="Times New Roman" w:hAnsi="Times New Roman" w:cs="Times New Roman"/>
          <w:sz w:val="24"/>
          <w:szCs w:val="24"/>
        </w:rPr>
        <w:t>1842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  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2 класса  -   </w:t>
      </w:r>
      <w:r w:rsidR="005911B6">
        <w:rPr>
          <w:rFonts w:ascii="Times New Roman" w:hAnsi="Times New Roman" w:cs="Times New Roman"/>
          <w:sz w:val="24"/>
          <w:szCs w:val="24"/>
        </w:rPr>
        <w:t>1742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3 класса     </w:t>
      </w:r>
      <w:r w:rsidR="005911B6">
        <w:rPr>
          <w:rFonts w:ascii="Times New Roman" w:hAnsi="Times New Roman" w:cs="Times New Roman"/>
          <w:sz w:val="24"/>
          <w:szCs w:val="24"/>
        </w:rPr>
        <w:t>1636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рублей:</w:t>
      </w:r>
    </w:p>
    <w:p w:rsidR="00760CD9" w:rsidRPr="006F53F9" w:rsidRDefault="00760CD9" w:rsidP="00760CD9">
      <w:pPr>
        <w:tabs>
          <w:tab w:val="num" w:pos="3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4) младшая группа: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1 класса - </w:t>
      </w:r>
      <w:r w:rsidR="005911B6">
        <w:rPr>
          <w:rFonts w:ascii="Times New Roman" w:hAnsi="Times New Roman" w:cs="Times New Roman"/>
          <w:sz w:val="24"/>
          <w:szCs w:val="24"/>
        </w:rPr>
        <w:t>1530</w:t>
      </w:r>
      <w:r w:rsidRPr="006F53F9">
        <w:rPr>
          <w:rFonts w:ascii="Times New Roman" w:hAnsi="Times New Roman" w:cs="Times New Roman"/>
          <w:sz w:val="24"/>
          <w:szCs w:val="24"/>
        </w:rPr>
        <w:t xml:space="preserve">        рублей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секретарь муниципальной с</w:t>
      </w:r>
      <w:r w:rsidR="005911B6">
        <w:rPr>
          <w:rFonts w:ascii="Times New Roman" w:hAnsi="Times New Roman" w:cs="Times New Roman"/>
          <w:sz w:val="24"/>
          <w:szCs w:val="24"/>
        </w:rPr>
        <w:t>лужбы 2 класса -  1361</w:t>
      </w:r>
      <w:r w:rsidRPr="006F53F9">
        <w:rPr>
          <w:rFonts w:ascii="Times New Roman" w:hAnsi="Times New Roman" w:cs="Times New Roman"/>
          <w:sz w:val="24"/>
          <w:szCs w:val="24"/>
        </w:rPr>
        <w:t xml:space="preserve">     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секретарь муни</w:t>
      </w:r>
      <w:r w:rsidR="005911B6">
        <w:rPr>
          <w:rFonts w:ascii="Times New Roman" w:hAnsi="Times New Roman" w:cs="Times New Roman"/>
          <w:sz w:val="24"/>
          <w:szCs w:val="24"/>
        </w:rPr>
        <w:t>ципальной службы 3 класса - 1204</w:t>
      </w:r>
      <w:r w:rsidRPr="006F53F9">
        <w:rPr>
          <w:rFonts w:ascii="Times New Roman" w:hAnsi="Times New Roman" w:cs="Times New Roman"/>
          <w:sz w:val="24"/>
          <w:szCs w:val="24"/>
        </w:rPr>
        <w:t xml:space="preserve">          рублей;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lastRenderedPageBreak/>
        <w:t>4.4.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4.5. ежемесячное денежное поощрение в размере 33 процентов должностного оклада;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4.6.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F53F9">
        <w:rPr>
          <w:rFonts w:ascii="Times New Roman" w:hAnsi="Times New Roman" w:cs="Times New Roman"/>
          <w:sz w:val="24"/>
          <w:szCs w:val="24"/>
        </w:rPr>
        <w:t>4.7. материальная помощь в размере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4.8. единовременное денежное поощрение в размере до пяти должностных окладов (включительно) в соответствии со </w:t>
      </w:r>
      <w:hyperlink r:id="rId6" w:history="1">
        <w:r w:rsidRPr="006F53F9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F53F9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6F53F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53F9">
        <w:rPr>
          <w:rFonts w:ascii="Times New Roman" w:hAnsi="Times New Roman" w:cs="Times New Roman"/>
          <w:sz w:val="24"/>
          <w:szCs w:val="24"/>
        </w:rPr>
        <w:t>. № 1626-ОД «О некоторых вопросах муниципальной службы в Волгоградской области».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5. Конкретный размер надбавки, указанной в подпункте 4.2 пункта 4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Размер надбавки муниципальному служащему может изменяться   по результатам служебной деятельности.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Решение об установлении надбавки или изменении ее размера оформляется соответственно распоряжением администрации </w:t>
      </w:r>
      <w:proofErr w:type="spellStart"/>
      <w:r w:rsidR="00194A89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lastRenderedPageBreak/>
        <w:t xml:space="preserve">7.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установленного фонда оплаты труда муниципальных служащих.</w:t>
      </w:r>
    </w:p>
    <w:p w:rsidR="0041555B" w:rsidRPr="006F53F9" w:rsidRDefault="0041555B">
      <w:pPr>
        <w:rPr>
          <w:rFonts w:ascii="Times New Roman" w:hAnsi="Times New Roman" w:cs="Times New Roman"/>
          <w:sz w:val="24"/>
          <w:szCs w:val="24"/>
        </w:rPr>
      </w:pPr>
    </w:p>
    <w:sectPr w:rsidR="0041555B" w:rsidRPr="006F53F9" w:rsidSect="0015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CD9"/>
    <w:rsid w:val="00070DA4"/>
    <w:rsid w:val="001275C0"/>
    <w:rsid w:val="00153F84"/>
    <w:rsid w:val="0015599C"/>
    <w:rsid w:val="00194A89"/>
    <w:rsid w:val="001C6EE5"/>
    <w:rsid w:val="0023586C"/>
    <w:rsid w:val="00346E90"/>
    <w:rsid w:val="003C5903"/>
    <w:rsid w:val="003F166F"/>
    <w:rsid w:val="0041555B"/>
    <w:rsid w:val="005911B6"/>
    <w:rsid w:val="0059516C"/>
    <w:rsid w:val="006F53F9"/>
    <w:rsid w:val="00760CD9"/>
    <w:rsid w:val="00941EEB"/>
    <w:rsid w:val="00A7561E"/>
    <w:rsid w:val="00A77D3C"/>
    <w:rsid w:val="00B62F24"/>
    <w:rsid w:val="00BD0E18"/>
    <w:rsid w:val="00CE4551"/>
    <w:rsid w:val="00DA44E8"/>
    <w:rsid w:val="00F80DB8"/>
    <w:rsid w:val="00F84B83"/>
    <w:rsid w:val="00F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4"/>
  </w:style>
  <w:style w:type="paragraph" w:styleId="6">
    <w:name w:val="heading 6"/>
    <w:basedOn w:val="a"/>
    <w:next w:val="a"/>
    <w:link w:val="60"/>
    <w:semiHidden/>
    <w:unhideWhenUsed/>
    <w:qFormat/>
    <w:rsid w:val="00760CD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0CD9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60CD9"/>
    <w:rPr>
      <w:color w:val="0000FF"/>
      <w:u w:val="single"/>
    </w:rPr>
  </w:style>
  <w:style w:type="paragraph" w:styleId="a4">
    <w:name w:val="No Spacing"/>
    <w:uiPriority w:val="1"/>
    <w:qFormat/>
    <w:rsid w:val="00A7561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5">
    <w:name w:val="Balloon Text"/>
    <w:basedOn w:val="a"/>
    <w:link w:val="a6"/>
    <w:uiPriority w:val="99"/>
    <w:semiHidden/>
    <w:unhideWhenUsed/>
    <w:rsid w:val="001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7EAE378EAF180DE47E216D82CAC2550B59FF916B3EFBD24580E51F2E57DA85E1F373E7AE670F8A0B1AABLA57K" TargetMode="External"/><Relationship Id="rId5" Type="http://schemas.openxmlformats.org/officeDocument/2006/relationships/hyperlink" Target="consultantplus://offline/ref=66495B54C14329678F3381AA0F7ED44411407307BB0B610A432812825309F1498F6996F4A661h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Ирусик</cp:lastModifiedBy>
  <cp:revision>18</cp:revision>
  <cp:lastPrinted>2018-06-26T07:01:00Z</cp:lastPrinted>
  <dcterms:created xsi:type="dcterms:W3CDTF">2018-05-15T11:37:00Z</dcterms:created>
  <dcterms:modified xsi:type="dcterms:W3CDTF">2018-06-26T07:25:00Z</dcterms:modified>
</cp:coreProperties>
</file>