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A" w:rsidRPr="0051382A" w:rsidRDefault="0051382A" w:rsidP="00513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1382A" w:rsidRPr="0051382A" w:rsidRDefault="0051382A" w:rsidP="00513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КРЕМЕНСКОГО СЕЛЬСКОГО ПОСЕЛЕНИЯ  </w:t>
      </w:r>
    </w:p>
    <w:p w:rsidR="0051382A" w:rsidRPr="0051382A" w:rsidRDefault="0051382A" w:rsidP="00513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КЛЕТСКОГО  МУНИЦИПАЛЬНОГО РАЙОНА  </w:t>
      </w:r>
    </w:p>
    <w:p w:rsidR="0051382A" w:rsidRPr="0051382A" w:rsidRDefault="0051382A" w:rsidP="00513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51382A" w:rsidRPr="0051382A" w:rsidRDefault="0051382A" w:rsidP="00513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</w:p>
    <w:p w:rsidR="00E03031" w:rsidRDefault="00E03031" w:rsidP="00EA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031" w:rsidRDefault="00003E9E" w:rsidP="00EA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3031" w:rsidRDefault="00E03031" w:rsidP="00EA4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031" w:rsidRDefault="0051382A" w:rsidP="005138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10.04.2023 года</w:t>
      </w:r>
      <w:r w:rsidR="00EA4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</w:t>
      </w:r>
      <w:r w:rsidR="007C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E03031" w:rsidRDefault="00E03031" w:rsidP="00EA437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031" w:rsidRDefault="00003E9E" w:rsidP="0051382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оказании содействия органам государственной власти  субъектов  Российской  Федерации  в информировании  населения  о  мерах  пожарной безопасности, в том числе посредством организации и проведения собраний населения</w:t>
      </w:r>
    </w:p>
    <w:p w:rsidR="00E03031" w:rsidRDefault="00E0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82A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03E9E">
        <w:rPr>
          <w:rFonts w:ascii="Times New Roman" w:hAnsi="Times New Roman" w:cs="Times New Roman"/>
          <w:sz w:val="28"/>
          <w:szCs w:val="28"/>
        </w:rPr>
        <w:t>В  соответствии  с Федеральным  законом от  06.10.2003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E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3E9E">
        <w:rPr>
          <w:rFonts w:ascii="Times New Roman" w:hAnsi="Times New Roman" w:cs="Times New Roman"/>
          <w:sz w:val="28"/>
          <w:szCs w:val="28"/>
        </w:rPr>
        <w:t xml:space="preserve">131-ФЗ  «Об  общих принципах  организации  местного  самоуправления  в  Российской  Федерации», Федеральным законом  от  21декабря 1994  года  №  69-ФЗ  «О  пожарной безопасности»,  в  целях 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 собраний  населения,  Администрация </w:t>
      </w:r>
      <w:r w:rsidR="0051382A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proofErr w:type="gramEnd"/>
    </w:p>
    <w:p w:rsidR="00E03031" w:rsidRPr="0051382A" w:rsidRDefault="00003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 w:rsidP="0051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1.Утвердить Положение о порядке проведения противопожарной пропаганды на территории </w:t>
      </w:r>
      <w:r w:rsidR="0051382A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="0051382A" w:rsidRPr="00003E9E">
        <w:rPr>
          <w:rFonts w:ascii="Times New Roman" w:hAnsi="Times New Roman" w:cs="Times New Roman"/>
          <w:sz w:val="28"/>
          <w:szCs w:val="28"/>
        </w:rPr>
        <w:t xml:space="preserve"> </w:t>
      </w:r>
      <w:r w:rsidRPr="00003E9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2. Утвердить План мероприятий по оказанию содействия органам государственной власти в информировании  населения</w:t>
      </w:r>
      <w:r w:rsidR="0051382A" w:rsidRPr="0051382A">
        <w:rPr>
          <w:rFonts w:ascii="Times New Roman" w:hAnsi="Times New Roman" w:cs="Times New Roman"/>
          <w:sz w:val="28"/>
          <w:szCs w:val="28"/>
        </w:rPr>
        <w:t xml:space="preserve"> </w:t>
      </w:r>
      <w:r w:rsidR="0051382A">
        <w:rPr>
          <w:rFonts w:ascii="Times New Roman" w:hAnsi="Times New Roman" w:cs="Times New Roman"/>
          <w:sz w:val="28"/>
          <w:szCs w:val="28"/>
        </w:rPr>
        <w:t>Кременского сельского поселения (</w:t>
      </w:r>
      <w:r w:rsidRPr="00003E9E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со дня его подписания.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gramStart"/>
      <w:r w:rsidRPr="00003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E9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Default="00003E9E" w:rsidP="0051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03E9E">
        <w:rPr>
          <w:rFonts w:ascii="Times New Roman" w:hAnsi="Times New Roman" w:cs="Times New Roman"/>
          <w:sz w:val="28"/>
          <w:szCs w:val="28"/>
        </w:rPr>
        <w:t xml:space="preserve"> </w:t>
      </w:r>
      <w:r w:rsidR="0051382A">
        <w:rPr>
          <w:rFonts w:ascii="Times New Roman" w:hAnsi="Times New Roman" w:cs="Times New Roman"/>
          <w:sz w:val="28"/>
          <w:szCs w:val="28"/>
        </w:rPr>
        <w:t>Кременского</w:t>
      </w:r>
    </w:p>
    <w:p w:rsidR="0051382A" w:rsidRPr="00003E9E" w:rsidRDefault="0051382A" w:rsidP="0051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В.В. Уткин</w:t>
      </w:r>
    </w:p>
    <w:p w:rsidR="00E03031" w:rsidRDefault="00E03031">
      <w:pPr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031" w:rsidRDefault="00E03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031" w:rsidRDefault="0000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03031" w:rsidRDefault="00003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382A" w:rsidRPr="0051382A" w:rsidRDefault="0051382A" w:rsidP="0051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82A">
        <w:rPr>
          <w:rFonts w:ascii="Times New Roman" w:hAnsi="Times New Roman" w:cs="Times New Roman"/>
          <w:sz w:val="24"/>
          <w:szCs w:val="24"/>
        </w:rPr>
        <w:t>Кременского сельского поселения</w:t>
      </w:r>
    </w:p>
    <w:p w:rsidR="00E03031" w:rsidRDefault="0051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A43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10.04.2023 г. № 11</w:t>
      </w:r>
    </w:p>
    <w:p w:rsidR="00E03031" w:rsidRDefault="00E03031">
      <w:pPr>
        <w:rPr>
          <w:rFonts w:ascii="Times New Roman" w:hAnsi="Times New Roman" w:cs="Times New Roman"/>
          <w:sz w:val="24"/>
          <w:szCs w:val="24"/>
        </w:rPr>
      </w:pPr>
    </w:p>
    <w:p w:rsidR="00E03031" w:rsidRDefault="00003E9E" w:rsidP="00513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382A" w:rsidRDefault="00003E9E" w:rsidP="00513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ПРОТИВОПОЖАРНОЙ</w:t>
      </w:r>
      <w:proofErr w:type="gramEnd"/>
    </w:p>
    <w:p w:rsidR="0051382A" w:rsidRDefault="00003E9E" w:rsidP="00513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ПРОПАГАНДЫ НА  ТЕРРИТОРИИ </w:t>
      </w:r>
      <w:r w:rsidR="0051382A" w:rsidRPr="0051382A">
        <w:rPr>
          <w:rFonts w:ascii="Times New Roman" w:hAnsi="Times New Roman" w:cs="Times New Roman"/>
          <w:b/>
          <w:sz w:val="24"/>
          <w:szCs w:val="24"/>
        </w:rPr>
        <w:t>КРЕМЕНСКОГО СЕЛЬСКОГО ПОСЕЛЕНИЯ</w:t>
      </w:r>
    </w:p>
    <w:p w:rsidR="00E03031" w:rsidRDefault="00003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3031" w:rsidRPr="00003E9E" w:rsidRDefault="00003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1.Общие положения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Положение  о  порядке  проведения  противопожарной  пропаганды  на  территории </w:t>
      </w:r>
      <w:r w:rsidR="0051382A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="00513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82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51382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003E9E">
        <w:rPr>
          <w:rFonts w:ascii="Times New Roman" w:hAnsi="Times New Roman" w:cs="Times New Roman"/>
          <w:sz w:val="28"/>
          <w:szCs w:val="28"/>
        </w:rPr>
        <w:t>-Положение)  разработано  в  соответствии  с 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поселения.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В настоящем  Положении применяются следующие понятия: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>-</w:t>
      </w:r>
      <w:r w:rsidRPr="00003E9E">
        <w:rPr>
          <w:rFonts w:ascii="Times New Roman" w:hAnsi="Times New Roman" w:cs="Times New Roman"/>
          <w:b/>
          <w:sz w:val="28"/>
          <w:szCs w:val="28"/>
        </w:rPr>
        <w:t>противопожарная  пропаганд</w:t>
      </w:r>
      <w:proofErr w:type="gramStart"/>
      <w:r w:rsidRPr="00003E9E">
        <w:rPr>
          <w:rFonts w:ascii="Times New Roman" w:hAnsi="Times New Roman" w:cs="Times New Roman"/>
          <w:b/>
          <w:sz w:val="28"/>
          <w:szCs w:val="28"/>
        </w:rPr>
        <w:t>а</w:t>
      </w:r>
      <w:r w:rsidRPr="00003E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3E9E">
        <w:rPr>
          <w:rFonts w:ascii="Times New Roman" w:hAnsi="Times New Roman" w:cs="Times New Roman"/>
          <w:sz w:val="28"/>
          <w:szCs w:val="28"/>
        </w:rPr>
        <w:t xml:space="preserve">  целенаправленное  информирование  общества  о проблемах и путях обеспечения противопожарной безопасности, осуществляемое через средства массовой  информации,  посредством  издания  и  распространения  специальной  литературы  и рекламной  продукции,  устройства  тематических  выставок,  смотров,  конкурсов, 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>-</w:t>
      </w:r>
      <w:r w:rsidRPr="00003E9E"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  <w:r w:rsidRPr="00003E9E">
        <w:rPr>
          <w:rFonts w:ascii="Times New Roman" w:hAnsi="Times New Roman" w:cs="Times New Roman"/>
          <w:sz w:val="28"/>
          <w:szCs w:val="28"/>
        </w:rPr>
        <w:t>-   ознакомление населения с инструкциями правилами пожарной безопасности.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9E" w:rsidRDefault="00003E9E" w:rsidP="0000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31" w:rsidRPr="00003E9E" w:rsidRDefault="00003E9E" w:rsidP="0000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9E">
        <w:rPr>
          <w:rFonts w:ascii="Times New Roman" w:hAnsi="Times New Roman" w:cs="Times New Roman"/>
          <w:b/>
          <w:sz w:val="28"/>
          <w:szCs w:val="28"/>
        </w:rPr>
        <w:t>2. Порядок проведения противопожарной пропаганды</w:t>
      </w:r>
    </w:p>
    <w:p w:rsidR="00E03031" w:rsidRPr="00003E9E" w:rsidRDefault="00E03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2.1.  Противопожарная  пропаганда  проводится  с  целью  внедрения  в  сознание 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2.2.  В  соответствии  с  действующим  законодательством  противопожарную  пропаганду проводят: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-администрация </w:t>
      </w:r>
      <w:r w:rsidR="00881823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Pr="00003E9E">
        <w:rPr>
          <w:rFonts w:ascii="Times New Roman" w:hAnsi="Times New Roman" w:cs="Times New Roman"/>
          <w:sz w:val="28"/>
          <w:szCs w:val="28"/>
        </w:rPr>
        <w:t>;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-администрации  организаций,  предприятий,  учреждений  независимо  от  форм собственности и ведомственной принадлежности.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lastRenderedPageBreak/>
        <w:t xml:space="preserve">         2.3.  Для  проведения  противопожарной  пропаганды  могут  использоваться  возможности общественных организаций.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2.4. Функции организации противопожарной пропаганды на территории </w:t>
      </w:r>
      <w:r w:rsidR="00881823">
        <w:rPr>
          <w:rFonts w:ascii="Times New Roman" w:hAnsi="Times New Roman" w:cs="Times New Roman"/>
          <w:sz w:val="28"/>
          <w:szCs w:val="28"/>
        </w:rPr>
        <w:t xml:space="preserve">Кременского сельского поселения </w:t>
      </w:r>
      <w:r w:rsidRPr="00003E9E">
        <w:rPr>
          <w:rFonts w:ascii="Times New Roman" w:hAnsi="Times New Roman" w:cs="Times New Roman"/>
          <w:sz w:val="28"/>
          <w:szCs w:val="28"/>
        </w:rPr>
        <w:t xml:space="preserve">возлагаются на администрацию </w:t>
      </w:r>
      <w:r w:rsidR="00881823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Pr="00003E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>Администрация с целью организации противопожарной пропаганды: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-информирует население о проблемах и путях обеспечения первичных мер пожарной безопасности;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-осуществляет методическое сопровождение деятельности по обучению населения мерам пожарной безопасности;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-в  пределах  своей  компетенции  контролирует  реализацию  на  территории  городского поселения  требований  нормативных  правовых  актов,  регламентирующих  деятельность  по противопожарной пропаганде.</w:t>
      </w:r>
    </w:p>
    <w:p w:rsidR="00E03031" w:rsidRPr="00003E9E" w:rsidRDefault="00003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 2.5. Противопожарная пропаганда неработающего населения осуществляется посредством: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-публикаций на официальном сайте администрации в сети Интернет;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-проведения собраний граждан сельского поселения;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-изготовления и распространения среди населения противопожарных памяток, листовок;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-размещения  в  помещениях,  находящихся  в  муниципальной  собственности,  уголков (информационных стендов) пожарной безопасности;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-размещения  информации  по  пожарной  безопасности  на  информационных  стендах администрации.</w:t>
      </w:r>
    </w:p>
    <w:p w:rsidR="00E03031" w:rsidRPr="00003E9E" w:rsidRDefault="00003E9E" w:rsidP="0088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   2.6.  Администрация </w:t>
      </w:r>
      <w:r w:rsidR="00881823">
        <w:rPr>
          <w:rFonts w:ascii="Times New Roman" w:hAnsi="Times New Roman" w:cs="Times New Roman"/>
          <w:sz w:val="28"/>
          <w:szCs w:val="28"/>
        </w:rPr>
        <w:t xml:space="preserve">Кременского сельского поселения </w:t>
      </w:r>
      <w:r w:rsidRPr="00003E9E">
        <w:rPr>
          <w:rFonts w:ascii="Times New Roman" w:hAnsi="Times New Roman" w:cs="Times New Roman"/>
          <w:sz w:val="28"/>
          <w:szCs w:val="28"/>
        </w:rPr>
        <w:t>осуществляет тесное взаимодействие с органами государственной  власти,  Государственной  противопожарной  службой с  целью  проведения противопожарной пропаганды.</w:t>
      </w:r>
    </w:p>
    <w:p w:rsidR="00E03031" w:rsidRPr="00003E9E" w:rsidRDefault="00003E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              2.7.  Противопожарная  пропаганда  проводится  за  счет  средств  бюджета сельсовета.</w:t>
      </w:r>
    </w:p>
    <w:p w:rsidR="00E03031" w:rsidRDefault="00E03031">
      <w:pPr>
        <w:rPr>
          <w:rFonts w:ascii="Times New Roman" w:hAnsi="Times New Roman" w:cs="Times New Roman"/>
          <w:sz w:val="28"/>
          <w:szCs w:val="28"/>
        </w:rPr>
      </w:pPr>
    </w:p>
    <w:p w:rsidR="00003E9E" w:rsidRDefault="00003E9E">
      <w:pPr>
        <w:rPr>
          <w:rFonts w:ascii="Times New Roman" w:hAnsi="Times New Roman" w:cs="Times New Roman"/>
          <w:sz w:val="28"/>
          <w:szCs w:val="28"/>
        </w:rPr>
      </w:pPr>
    </w:p>
    <w:p w:rsidR="00EA4376" w:rsidRDefault="00EA4376">
      <w:pPr>
        <w:rPr>
          <w:rFonts w:ascii="Times New Roman" w:hAnsi="Times New Roman" w:cs="Times New Roman"/>
          <w:sz w:val="28"/>
          <w:szCs w:val="28"/>
        </w:rPr>
      </w:pPr>
    </w:p>
    <w:p w:rsidR="00EA4376" w:rsidRDefault="00EA4376">
      <w:pPr>
        <w:rPr>
          <w:rFonts w:ascii="Times New Roman" w:hAnsi="Times New Roman" w:cs="Times New Roman"/>
          <w:sz w:val="28"/>
          <w:szCs w:val="28"/>
        </w:rPr>
      </w:pPr>
    </w:p>
    <w:p w:rsidR="00881823" w:rsidRDefault="00881823">
      <w:pPr>
        <w:rPr>
          <w:rFonts w:ascii="Times New Roman" w:hAnsi="Times New Roman" w:cs="Times New Roman"/>
          <w:sz w:val="28"/>
          <w:szCs w:val="28"/>
        </w:rPr>
      </w:pPr>
    </w:p>
    <w:p w:rsidR="00881823" w:rsidRDefault="00881823">
      <w:pPr>
        <w:rPr>
          <w:rFonts w:ascii="Times New Roman" w:hAnsi="Times New Roman" w:cs="Times New Roman"/>
          <w:sz w:val="28"/>
          <w:szCs w:val="28"/>
        </w:rPr>
      </w:pPr>
    </w:p>
    <w:p w:rsidR="00881823" w:rsidRPr="00003E9E" w:rsidRDefault="00881823">
      <w:pPr>
        <w:rPr>
          <w:rFonts w:ascii="Times New Roman" w:hAnsi="Times New Roman" w:cs="Times New Roman"/>
          <w:sz w:val="28"/>
          <w:szCs w:val="28"/>
        </w:rPr>
      </w:pPr>
    </w:p>
    <w:p w:rsidR="00E03031" w:rsidRPr="00003E9E" w:rsidRDefault="00003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 № 2</w:t>
      </w:r>
    </w:p>
    <w:p w:rsidR="00881823" w:rsidRDefault="00003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03031" w:rsidRPr="00003E9E" w:rsidRDefault="00881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E03031" w:rsidRPr="00003E9E" w:rsidRDefault="00003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9E">
        <w:rPr>
          <w:rFonts w:ascii="Times New Roman" w:hAnsi="Times New Roman" w:cs="Times New Roman"/>
          <w:sz w:val="28"/>
          <w:szCs w:val="28"/>
        </w:rPr>
        <w:t xml:space="preserve">от </w:t>
      </w:r>
      <w:r w:rsidR="00881823">
        <w:rPr>
          <w:rFonts w:ascii="Times New Roman" w:hAnsi="Times New Roman" w:cs="Times New Roman"/>
          <w:sz w:val="28"/>
          <w:szCs w:val="28"/>
        </w:rPr>
        <w:t>10.04.2023</w:t>
      </w:r>
      <w:r w:rsidR="00EA4376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1823">
        <w:rPr>
          <w:rFonts w:ascii="Times New Roman" w:hAnsi="Times New Roman" w:cs="Times New Roman"/>
          <w:sz w:val="28"/>
          <w:szCs w:val="28"/>
        </w:rPr>
        <w:t>11</w:t>
      </w:r>
    </w:p>
    <w:p w:rsidR="00E03031" w:rsidRPr="00003E9E" w:rsidRDefault="0000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1823" w:rsidRDefault="0000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9E">
        <w:rPr>
          <w:rFonts w:ascii="Times New Roman" w:hAnsi="Times New Roman" w:cs="Times New Roman"/>
          <w:b/>
          <w:sz w:val="28"/>
          <w:szCs w:val="28"/>
        </w:rPr>
        <w:t xml:space="preserve">мероприятий по оказанию содействия органам государственной власти в информировании населения </w:t>
      </w:r>
      <w:r w:rsidR="00881823" w:rsidRPr="00881823">
        <w:rPr>
          <w:rFonts w:ascii="Times New Roman" w:hAnsi="Times New Roman" w:cs="Times New Roman"/>
          <w:b/>
          <w:sz w:val="28"/>
          <w:szCs w:val="28"/>
        </w:rPr>
        <w:t>Кременского сельского поселения</w:t>
      </w:r>
      <w:r w:rsidR="00881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823">
        <w:rPr>
          <w:rFonts w:ascii="Times New Roman" w:hAnsi="Times New Roman" w:cs="Times New Roman"/>
          <w:b/>
          <w:sz w:val="28"/>
          <w:szCs w:val="28"/>
        </w:rPr>
        <w:t>Клетского</w:t>
      </w:r>
      <w:proofErr w:type="spellEnd"/>
      <w:r w:rsidR="008818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</w:t>
      </w:r>
      <w:r w:rsidRPr="00003E9E">
        <w:rPr>
          <w:rFonts w:ascii="Times New Roman" w:hAnsi="Times New Roman" w:cs="Times New Roman"/>
          <w:b/>
          <w:sz w:val="28"/>
          <w:szCs w:val="28"/>
        </w:rPr>
        <w:t xml:space="preserve">ласти </w:t>
      </w:r>
    </w:p>
    <w:p w:rsidR="00E03031" w:rsidRPr="00003E9E" w:rsidRDefault="00003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9E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</w:p>
    <w:p w:rsidR="00E03031" w:rsidRPr="00003E9E" w:rsidRDefault="00E0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120" w:type="dxa"/>
        <w:tblLayout w:type="fixed"/>
        <w:tblLook w:val="04A0" w:firstRow="1" w:lastRow="0" w:firstColumn="1" w:lastColumn="0" w:noHBand="0" w:noVBand="1"/>
      </w:tblPr>
      <w:tblGrid>
        <w:gridCol w:w="534"/>
        <w:gridCol w:w="5241"/>
        <w:gridCol w:w="1305"/>
        <w:gridCol w:w="2040"/>
      </w:tblGrid>
      <w:tr w:rsidR="00E03031" w:rsidRPr="00881823">
        <w:tc>
          <w:tcPr>
            <w:tcW w:w="534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1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305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40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03031" w:rsidRPr="00881823">
        <w:tc>
          <w:tcPr>
            <w:tcW w:w="534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E03031" w:rsidRPr="00881823" w:rsidRDefault="00003E9E" w:rsidP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  пункта,  при производстве сельскохозяйственных и других видов работ путем:</w:t>
            </w:r>
          </w:p>
          <w:p w:rsidR="00E03031" w:rsidRPr="00881823" w:rsidRDefault="00003E9E" w:rsidP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)р</w:t>
            </w:r>
            <w:proofErr w:type="gramEnd"/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аспространения  памяток  (листовок) на информационных стендах;</w:t>
            </w:r>
          </w:p>
          <w:p w:rsidR="00E03031" w:rsidRPr="00881823" w:rsidRDefault="00003E9E" w:rsidP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б)  проведения  бесед  на противопожарную тематику:</w:t>
            </w:r>
          </w:p>
          <w:p w:rsidR="00E03031" w:rsidRPr="00881823" w:rsidRDefault="00003E9E" w:rsidP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-на собраниях граждан сельского поселения;</w:t>
            </w:r>
          </w:p>
          <w:p w:rsidR="00E03031" w:rsidRPr="00881823" w:rsidRDefault="00003E9E" w:rsidP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-в общеобразовательных учреждениях</w:t>
            </w:r>
          </w:p>
        </w:tc>
        <w:tc>
          <w:tcPr>
            <w:tcW w:w="1305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</w:tcPr>
          <w:p w:rsidR="00E03031" w:rsidRPr="00881823" w:rsidRDefault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Глава Кременского сельского поселения</w:t>
            </w:r>
            <w:r w:rsidR="00003E9E"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, сотрудники администрации, руководители организаций   и учреждений</w:t>
            </w:r>
          </w:p>
        </w:tc>
      </w:tr>
      <w:tr w:rsidR="00E03031" w:rsidRPr="00881823">
        <w:tc>
          <w:tcPr>
            <w:tcW w:w="534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E03031" w:rsidRPr="00881823" w:rsidRDefault="00003E9E" w:rsidP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на  собраниях  </w:t>
            </w:r>
            <w:proofErr w:type="gramStart"/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граждан сельского    поселения вопросов противопожарного  состояния  населенного пункта</w:t>
            </w:r>
            <w:proofErr w:type="gramEnd"/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о  мерах  по  его  укреплению, о необходимом  перечне  первичных  средств пожаротушения для индивидуальных жилых домов</w:t>
            </w:r>
          </w:p>
        </w:tc>
        <w:tc>
          <w:tcPr>
            <w:tcW w:w="1305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апрель</w:t>
            </w:r>
          </w:p>
        </w:tc>
        <w:tc>
          <w:tcPr>
            <w:tcW w:w="2040" w:type="dxa"/>
          </w:tcPr>
          <w:p w:rsidR="00E03031" w:rsidRPr="00881823" w:rsidRDefault="00003E9E" w:rsidP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881823"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Кременского сельского поселения</w:t>
            </w:r>
          </w:p>
        </w:tc>
      </w:tr>
      <w:tr w:rsidR="00E03031" w:rsidRPr="00881823">
        <w:tc>
          <w:tcPr>
            <w:tcW w:w="534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E03031" w:rsidRPr="00881823" w:rsidRDefault="00003E9E" w:rsidP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Издание  распоряжения  об  установлении особого  противопожарного  режима  на территории поселения в случае повышения пожарной  опасности  и  доведение  его требований до населения</w:t>
            </w:r>
          </w:p>
        </w:tc>
        <w:tc>
          <w:tcPr>
            <w:tcW w:w="1305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2040" w:type="dxa"/>
          </w:tcPr>
          <w:p w:rsidR="00E03031" w:rsidRPr="00881823" w:rsidRDefault="00003E9E" w:rsidP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881823"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Кременского сельского поселения</w:t>
            </w:r>
          </w:p>
        </w:tc>
      </w:tr>
      <w:tr w:rsidR="00E03031" w:rsidRPr="00881823">
        <w:tc>
          <w:tcPr>
            <w:tcW w:w="534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   пожарно-технических знаний</w:t>
            </w:r>
          </w:p>
          <w:p w:rsidR="00E03031" w:rsidRPr="00881823" w:rsidRDefault="00E0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03031" w:rsidRPr="00881823" w:rsidRDefault="00EA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003E9E"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2040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организаций   и учреждений</w:t>
            </w:r>
          </w:p>
        </w:tc>
      </w:tr>
      <w:tr w:rsidR="00E03031" w:rsidRPr="00881823">
        <w:tc>
          <w:tcPr>
            <w:tcW w:w="534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E03031" w:rsidRPr="00881823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пожарно-техническому минимуму специалистов  и  работников, организаций, ответственных за пожарную безопасность</w:t>
            </w:r>
          </w:p>
        </w:tc>
        <w:tc>
          <w:tcPr>
            <w:tcW w:w="1305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040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организаций   и учреждений</w:t>
            </w:r>
          </w:p>
        </w:tc>
      </w:tr>
      <w:tr w:rsidR="00E03031" w:rsidRPr="00881823">
        <w:tc>
          <w:tcPr>
            <w:tcW w:w="534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E03031" w:rsidRPr="00881823" w:rsidRDefault="00003E9E" w:rsidP="0000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нормативных  правовых актов  в  области  обеспечения  пожарной безопасности  в  средствах  массовой информации</w:t>
            </w:r>
          </w:p>
        </w:tc>
        <w:tc>
          <w:tcPr>
            <w:tcW w:w="1305" w:type="dxa"/>
          </w:tcPr>
          <w:p w:rsidR="00E03031" w:rsidRPr="00881823" w:rsidRDefault="00003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23">
              <w:rPr>
                <w:rFonts w:ascii="Times New Roman" w:eastAsia="Calibri" w:hAnsi="Times New Roman" w:cs="Times New Roman"/>
                <w:sz w:val="24"/>
                <w:szCs w:val="24"/>
              </w:rPr>
              <w:t>по мере их принятия</w:t>
            </w:r>
          </w:p>
        </w:tc>
        <w:tc>
          <w:tcPr>
            <w:tcW w:w="2040" w:type="dxa"/>
          </w:tcPr>
          <w:p w:rsidR="00E03031" w:rsidRPr="00881823" w:rsidRDefault="00881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Кременского сельского поселения</w:t>
            </w:r>
            <w:bookmarkStart w:id="0" w:name="_GoBack"/>
            <w:bookmarkEnd w:id="0"/>
          </w:p>
        </w:tc>
      </w:tr>
    </w:tbl>
    <w:p w:rsidR="00E03031" w:rsidRPr="00881823" w:rsidRDefault="00E03031">
      <w:pPr>
        <w:rPr>
          <w:sz w:val="24"/>
          <w:szCs w:val="24"/>
        </w:rPr>
      </w:pPr>
    </w:p>
    <w:p w:rsidR="00E03031" w:rsidRPr="00881823" w:rsidRDefault="00E03031">
      <w:pPr>
        <w:rPr>
          <w:sz w:val="24"/>
          <w:szCs w:val="24"/>
        </w:rPr>
      </w:pPr>
    </w:p>
    <w:sectPr w:rsidR="00E03031" w:rsidRPr="008818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1"/>
    <w:rsid w:val="00003E9E"/>
    <w:rsid w:val="0051382A"/>
    <w:rsid w:val="007C60B5"/>
    <w:rsid w:val="00881823"/>
    <w:rsid w:val="00C079BC"/>
    <w:rsid w:val="00E03031"/>
    <w:rsid w:val="00E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4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4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3</cp:revision>
  <cp:lastPrinted>2021-08-05T14:08:00Z</cp:lastPrinted>
  <dcterms:created xsi:type="dcterms:W3CDTF">2023-05-11T07:31:00Z</dcterms:created>
  <dcterms:modified xsi:type="dcterms:W3CDTF">2023-05-11T07:58:00Z</dcterms:modified>
  <dc:language>ru-RU</dc:language>
</cp:coreProperties>
</file>