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АДМИНИСТРАЦИЯ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A4979" w:rsidRDefault="000A4979" w:rsidP="000A4979">
      <w:pPr>
        <w:spacing w:after="0"/>
        <w:jc w:val="center"/>
        <w:rPr>
          <w:b/>
        </w:rPr>
      </w:pPr>
    </w:p>
    <w:p w:rsidR="000A4979" w:rsidRDefault="000A4979" w:rsidP="000A4979">
      <w:pPr>
        <w:jc w:val="center"/>
        <w:rPr>
          <w:b/>
        </w:rPr>
      </w:pPr>
      <w:r>
        <w:rPr>
          <w:b/>
        </w:rPr>
        <w:t>ПОСТАНОВЛЕНИЕ</w:t>
      </w:r>
    </w:p>
    <w:p w:rsidR="00215AB8" w:rsidRPr="00811566" w:rsidRDefault="000A4979" w:rsidP="005A4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0853" w:rsidRPr="000A4979" w:rsidRDefault="004618B9" w:rsidP="00C50853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27.03.2015</w:t>
      </w:r>
      <w:r w:rsidR="001376F3" w:rsidRPr="000A4979">
        <w:rPr>
          <w:sz w:val="24"/>
          <w:szCs w:val="24"/>
        </w:rPr>
        <w:t xml:space="preserve"> г.                             №</w:t>
      </w:r>
      <w:r w:rsidR="00207CF4">
        <w:rPr>
          <w:sz w:val="24"/>
          <w:szCs w:val="24"/>
        </w:rPr>
        <w:t xml:space="preserve">  11</w:t>
      </w:r>
      <w:r w:rsidR="00C50853" w:rsidRPr="000A4979">
        <w:rPr>
          <w:sz w:val="24"/>
          <w:szCs w:val="24"/>
        </w:rPr>
        <w:t xml:space="preserve">                                         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О </w:t>
      </w:r>
      <w:r w:rsidR="008545C2" w:rsidRPr="000A4979">
        <w:rPr>
          <w:sz w:val="24"/>
          <w:szCs w:val="24"/>
        </w:rPr>
        <w:t>проведении весеннего месячника Добра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по благоустройству ст. Кременской и улучшению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санитарного состояния территории Кременского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поселения.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ab/>
      </w: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8D5ED7">
      <w:pPr>
        <w:pStyle w:val="a3"/>
        <w:ind w:firstLine="708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В целях организации благоустройства территории Кременского сельского поселения, обустройства мест массового отдыха, обеспечения безопасного проживания граждан, </w:t>
      </w:r>
      <w:r w:rsidR="00207CF4">
        <w:rPr>
          <w:sz w:val="24"/>
          <w:szCs w:val="24"/>
        </w:rPr>
        <w:t>и в</w:t>
      </w:r>
      <w:r w:rsidRPr="000A4979">
        <w:rPr>
          <w:sz w:val="24"/>
          <w:szCs w:val="24"/>
        </w:rPr>
        <w:t>о исполнение ст. 14 п. 18, 19 ФЗ от 06.10.2003 г. № 131-ФЗ «Об общих принципах организаци</w:t>
      </w:r>
      <w:r w:rsidR="00207CF4">
        <w:rPr>
          <w:sz w:val="24"/>
          <w:szCs w:val="24"/>
        </w:rPr>
        <w:t>и местного самоуправления в РФ</w:t>
      </w:r>
      <w:bookmarkStart w:id="0" w:name="_GoBack"/>
      <w:bookmarkEnd w:id="0"/>
      <w:r w:rsidRPr="000A4979">
        <w:rPr>
          <w:sz w:val="24"/>
          <w:szCs w:val="24"/>
        </w:rPr>
        <w:t>, Устава Кременского сельского поселения постановляю:</w:t>
      </w:r>
    </w:p>
    <w:p w:rsidR="005A4B67" w:rsidRPr="000A4979" w:rsidRDefault="005A4B67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Объявить весенний месячник Добра по благоустройству и улучшению санитарного состояния территории Кременского сельс</w:t>
      </w:r>
      <w:r w:rsidR="008D5ED7">
        <w:rPr>
          <w:sz w:val="24"/>
          <w:szCs w:val="24"/>
        </w:rPr>
        <w:t>кого посе</w:t>
      </w:r>
      <w:r w:rsidR="00207CF4">
        <w:rPr>
          <w:sz w:val="24"/>
          <w:szCs w:val="24"/>
        </w:rPr>
        <w:t>ления с 15 апреля по 01 мая 2018</w:t>
      </w:r>
      <w:r w:rsidRPr="000A4979">
        <w:rPr>
          <w:sz w:val="24"/>
          <w:szCs w:val="24"/>
        </w:rPr>
        <w:t xml:space="preserve"> года.</w:t>
      </w:r>
    </w:p>
    <w:p w:rsidR="005A4B67" w:rsidRPr="000A4979" w:rsidRDefault="006C2BD0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Рекомендовать руководителям учреждений, организаций, ИП, КФХ, пред</w:t>
      </w:r>
      <w:r w:rsidR="004618B9">
        <w:rPr>
          <w:sz w:val="24"/>
          <w:szCs w:val="24"/>
        </w:rPr>
        <w:t>седателям</w:t>
      </w:r>
      <w:r w:rsidRPr="000A4979">
        <w:rPr>
          <w:sz w:val="24"/>
          <w:szCs w:val="24"/>
        </w:rPr>
        <w:t xml:space="preserve"> ТОС: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привлечь максимальное количество людей, неработающее население, учащихся школы для участия в месячнике по благоустройству, наведение должного санитарного порядка во дворах, на улицах, в общественных местах, на прилегающих к учреждениям и организациям территориях;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провести необходимую подготовку к месячнику, обеспечив участников месячника фронтом работы, инвентарем, транспортом.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3.   Рекомендовать руководителям учреждений и организаций всех форм собственности, жителям систематически проводить по пятницам санитарные часы на прилегающих территориях.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8D5ED7">
      <w:pPr>
        <w:pStyle w:val="a3"/>
        <w:ind w:left="360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Глава Кременского </w:t>
      </w:r>
      <w:r w:rsidR="008D5ED7">
        <w:rPr>
          <w:sz w:val="24"/>
          <w:szCs w:val="24"/>
        </w:rPr>
        <w:br/>
      </w:r>
      <w:r w:rsidRPr="000A4979">
        <w:rPr>
          <w:sz w:val="24"/>
          <w:szCs w:val="24"/>
        </w:rPr>
        <w:t xml:space="preserve">сельского поселения                     </w:t>
      </w:r>
      <w:r w:rsidR="008D5ED7">
        <w:rPr>
          <w:sz w:val="24"/>
          <w:szCs w:val="24"/>
        </w:rPr>
        <w:t xml:space="preserve">               </w:t>
      </w:r>
      <w:r w:rsidR="00175016">
        <w:rPr>
          <w:sz w:val="24"/>
          <w:szCs w:val="24"/>
        </w:rPr>
        <w:t xml:space="preserve">    В.В. Уткин</w:t>
      </w:r>
      <w:r w:rsidRPr="000A4979">
        <w:rPr>
          <w:sz w:val="24"/>
          <w:szCs w:val="24"/>
        </w:rPr>
        <w:t xml:space="preserve">               </w:t>
      </w:r>
      <w:r w:rsidRPr="000A4979">
        <w:rPr>
          <w:sz w:val="24"/>
          <w:szCs w:val="24"/>
        </w:rPr>
        <w:br/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8545C2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lastRenderedPageBreak/>
        <w:t>П</w:t>
      </w:r>
      <w:r w:rsidR="006C2BD0" w:rsidRPr="000A4979">
        <w:rPr>
          <w:sz w:val="24"/>
          <w:szCs w:val="24"/>
        </w:rPr>
        <w:t>риложение №1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к постановлению </w:t>
      </w:r>
      <w:r w:rsidR="000A4979">
        <w:rPr>
          <w:sz w:val="24"/>
          <w:szCs w:val="24"/>
        </w:rPr>
        <w:t xml:space="preserve">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Главы Кременского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</w:t>
      </w:r>
    </w:p>
    <w:p w:rsidR="00A427A1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от  </w:t>
      </w:r>
      <w:r w:rsidR="00207CF4">
        <w:rPr>
          <w:sz w:val="24"/>
          <w:szCs w:val="24"/>
        </w:rPr>
        <w:t>27.03.2018</w:t>
      </w:r>
      <w:r w:rsidR="001376F3" w:rsidRPr="000A4979">
        <w:rPr>
          <w:sz w:val="24"/>
          <w:szCs w:val="24"/>
        </w:rPr>
        <w:t xml:space="preserve"> г.</w:t>
      </w:r>
      <w:r w:rsidRPr="000A4979">
        <w:rPr>
          <w:sz w:val="24"/>
          <w:szCs w:val="24"/>
        </w:rPr>
        <w:t xml:space="preserve"> </w:t>
      </w:r>
      <w:r w:rsidR="00207CF4">
        <w:rPr>
          <w:sz w:val="24"/>
          <w:szCs w:val="24"/>
        </w:rPr>
        <w:t xml:space="preserve">  № 11</w:t>
      </w:r>
      <w:r w:rsidRPr="000A4979">
        <w:rPr>
          <w:sz w:val="24"/>
          <w:szCs w:val="24"/>
        </w:rPr>
        <w:t xml:space="preserve">   </w:t>
      </w:r>
    </w:p>
    <w:p w:rsidR="006C2BD0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План мероприятий</w:t>
      </w:r>
    </w:p>
    <w:p w:rsidR="00A427A1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месячника по благоустройству</w:t>
      </w:r>
    </w:p>
    <w:p w:rsidR="00A427A1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территории Кременского сельского поселения</w:t>
      </w:r>
    </w:p>
    <w:p w:rsidR="008545C2" w:rsidRPr="000A4979" w:rsidRDefault="008545C2" w:rsidP="00A427A1">
      <w:pPr>
        <w:pStyle w:val="a3"/>
        <w:ind w:left="360"/>
        <w:jc w:val="center"/>
        <w:rPr>
          <w:sz w:val="24"/>
          <w:szCs w:val="24"/>
        </w:rPr>
      </w:pPr>
    </w:p>
    <w:p w:rsidR="008545C2" w:rsidRPr="000A4979" w:rsidRDefault="008545C2" w:rsidP="00A427A1">
      <w:pPr>
        <w:pStyle w:val="a3"/>
        <w:ind w:left="360"/>
        <w:jc w:val="center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4095"/>
        <w:gridCol w:w="2282"/>
        <w:gridCol w:w="2294"/>
      </w:tblGrid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 xml:space="preserve">№ 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2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Подвоз песка к кладбищам перед Пасхой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207CF4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 xml:space="preserve">Администрация, 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Вывоз мусора с территории кладбищ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Расчистка станичной свалки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, ООО «</w:t>
            </w:r>
            <w:proofErr w:type="spellStart"/>
            <w:r w:rsidRPr="000A4979">
              <w:rPr>
                <w:sz w:val="24"/>
                <w:szCs w:val="24"/>
              </w:rPr>
              <w:t>Кременское</w:t>
            </w:r>
            <w:proofErr w:type="spellEnd"/>
            <w:r w:rsidRPr="000A4979">
              <w:rPr>
                <w:sz w:val="24"/>
                <w:szCs w:val="24"/>
              </w:rPr>
              <w:t>»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Косметический ремонт памятника у вечного огня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Администрация, ТОС, СКО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Приведение в порядок братских могил к</w:t>
            </w:r>
            <w:r w:rsidR="000A4979">
              <w:rPr>
                <w:sz w:val="24"/>
                <w:szCs w:val="24"/>
              </w:rPr>
              <w:t xml:space="preserve">о </w:t>
            </w:r>
            <w:r w:rsidRPr="000A4979">
              <w:rPr>
                <w:sz w:val="24"/>
                <w:szCs w:val="24"/>
              </w:rPr>
              <w:t xml:space="preserve"> «Дню победы»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МКУК, СОШ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Работы по благоустройству детской площадки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7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Организация и проведение субботников по уборке территории организаций и учреждений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7561B7" w:rsidP="000A4979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с/п, рук</w:t>
            </w:r>
            <w:r w:rsidR="000A4979">
              <w:rPr>
                <w:sz w:val="24"/>
                <w:szCs w:val="24"/>
              </w:rPr>
              <w:t>оводители</w:t>
            </w:r>
            <w:r w:rsidRPr="000A4979">
              <w:rPr>
                <w:sz w:val="24"/>
                <w:szCs w:val="24"/>
              </w:rPr>
              <w:t xml:space="preserve"> учреждений и организаций,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A427A1" w:rsidRPr="000A4979" w:rsidRDefault="0047276F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Уборка территории возле заброшенных домов</w:t>
            </w:r>
          </w:p>
        </w:tc>
        <w:tc>
          <w:tcPr>
            <w:tcW w:w="2282" w:type="dxa"/>
          </w:tcPr>
          <w:p w:rsidR="00A427A1" w:rsidRPr="000A4979" w:rsidRDefault="0047276F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Апрель-май</w:t>
            </w:r>
          </w:p>
        </w:tc>
        <w:tc>
          <w:tcPr>
            <w:tcW w:w="2294" w:type="dxa"/>
          </w:tcPr>
          <w:p w:rsidR="00A427A1" w:rsidRPr="000A4979" w:rsidRDefault="0047276F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Уборка мусора по улицам, на автобусных остановках, на пляже.</w:t>
            </w:r>
          </w:p>
        </w:tc>
        <w:tc>
          <w:tcPr>
            <w:tcW w:w="2282" w:type="dxa"/>
          </w:tcPr>
          <w:p w:rsidR="00A427A1" w:rsidRPr="000A4979" w:rsidRDefault="008545C2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  <w:r w:rsidR="000A4979">
              <w:rPr>
                <w:sz w:val="24"/>
                <w:szCs w:val="24"/>
              </w:rPr>
              <w:t xml:space="preserve"> </w:t>
            </w:r>
            <w:r w:rsidRPr="000A4979">
              <w:rPr>
                <w:sz w:val="24"/>
                <w:szCs w:val="24"/>
              </w:rPr>
              <w:t>- май</w:t>
            </w:r>
          </w:p>
        </w:tc>
        <w:tc>
          <w:tcPr>
            <w:tcW w:w="2294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1</w:t>
            </w:r>
            <w:r w:rsidR="00175016">
              <w:rPr>
                <w:sz w:val="24"/>
                <w:szCs w:val="24"/>
              </w:rPr>
              <w:t>0</w:t>
            </w:r>
          </w:p>
        </w:tc>
        <w:tc>
          <w:tcPr>
            <w:tcW w:w="4095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Рейды по станице с целью проверки санитарного состояния домовладений.</w:t>
            </w:r>
          </w:p>
        </w:tc>
        <w:tc>
          <w:tcPr>
            <w:tcW w:w="2282" w:type="dxa"/>
          </w:tcPr>
          <w:p w:rsidR="00A427A1" w:rsidRPr="000A4979" w:rsidRDefault="008545C2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с/п.</w:t>
            </w:r>
          </w:p>
        </w:tc>
      </w:tr>
    </w:tbl>
    <w:p w:rsidR="00A427A1" w:rsidRPr="000A4979" w:rsidRDefault="00A427A1" w:rsidP="00A427A1">
      <w:pPr>
        <w:pStyle w:val="a3"/>
        <w:ind w:left="360"/>
        <w:jc w:val="both"/>
        <w:rPr>
          <w:sz w:val="24"/>
          <w:szCs w:val="24"/>
        </w:rPr>
      </w:pPr>
    </w:p>
    <w:sectPr w:rsidR="00A427A1" w:rsidRPr="000A4979" w:rsidSect="002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3BFE"/>
    <w:multiLevelType w:val="hybridMultilevel"/>
    <w:tmpl w:val="CAE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67"/>
    <w:rsid w:val="000A4979"/>
    <w:rsid w:val="001376F3"/>
    <w:rsid w:val="00175016"/>
    <w:rsid w:val="001F2F3E"/>
    <w:rsid w:val="00207CF4"/>
    <w:rsid w:val="00215AB8"/>
    <w:rsid w:val="002252D0"/>
    <w:rsid w:val="003D15FE"/>
    <w:rsid w:val="004618B9"/>
    <w:rsid w:val="0047276F"/>
    <w:rsid w:val="004A4A1C"/>
    <w:rsid w:val="005A4B67"/>
    <w:rsid w:val="006244AA"/>
    <w:rsid w:val="006C2BD0"/>
    <w:rsid w:val="007561B7"/>
    <w:rsid w:val="007F4E8A"/>
    <w:rsid w:val="007F657E"/>
    <w:rsid w:val="00811566"/>
    <w:rsid w:val="008545C2"/>
    <w:rsid w:val="00885142"/>
    <w:rsid w:val="00890FC6"/>
    <w:rsid w:val="008D5ED7"/>
    <w:rsid w:val="008E6C5C"/>
    <w:rsid w:val="009175CB"/>
    <w:rsid w:val="00921D13"/>
    <w:rsid w:val="00931182"/>
    <w:rsid w:val="00A427A1"/>
    <w:rsid w:val="00AF2778"/>
    <w:rsid w:val="00BC5194"/>
    <w:rsid w:val="00C50853"/>
    <w:rsid w:val="00CD1EE2"/>
    <w:rsid w:val="00E1676E"/>
    <w:rsid w:val="00F20E2D"/>
    <w:rsid w:val="00F701E2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67"/>
    <w:pPr>
      <w:spacing w:after="0" w:line="240" w:lineRule="auto"/>
    </w:pPr>
  </w:style>
  <w:style w:type="table" w:styleId="a4">
    <w:name w:val="Table Grid"/>
    <w:basedOn w:val="a1"/>
    <w:uiPriority w:val="59"/>
    <w:rsid w:val="00A42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5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2013-04-01T10:54:00Z</dcterms:created>
  <dcterms:modified xsi:type="dcterms:W3CDTF">2018-03-29T11:37:00Z</dcterms:modified>
</cp:coreProperties>
</file>