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F1" w:rsidRPr="00C30EF5" w:rsidRDefault="009053F1" w:rsidP="009053F1">
      <w:pPr>
        <w:pStyle w:val="1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C30EF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 </w:t>
      </w:r>
    </w:p>
    <w:p w:rsidR="009053F1" w:rsidRPr="00C30EF5" w:rsidRDefault="009053F1" w:rsidP="009053F1">
      <w:pPr>
        <w:pStyle w:val="1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C30EF5">
        <w:rPr>
          <w:rFonts w:ascii="Times New Roman" w:hAnsi="Times New Roman"/>
          <w:color w:val="000000" w:themeColor="text1"/>
          <w:sz w:val="28"/>
          <w:szCs w:val="28"/>
        </w:rPr>
        <w:t>КРЕМЕНСКОГО СЕЛЬСКОГО ПОСЕЛЕНИЯ</w:t>
      </w:r>
    </w:p>
    <w:p w:rsidR="009053F1" w:rsidRPr="00C30EF5" w:rsidRDefault="009053F1" w:rsidP="009053F1">
      <w:pPr>
        <w:pStyle w:val="1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C30EF5">
        <w:rPr>
          <w:rFonts w:ascii="Times New Roman" w:hAnsi="Times New Roman"/>
          <w:color w:val="000000" w:themeColor="text1"/>
          <w:sz w:val="28"/>
          <w:szCs w:val="28"/>
        </w:rPr>
        <w:t xml:space="preserve">Клетского муниципального района </w:t>
      </w:r>
    </w:p>
    <w:p w:rsidR="009053F1" w:rsidRPr="00C30EF5" w:rsidRDefault="009053F1" w:rsidP="009053F1">
      <w:pPr>
        <w:pStyle w:val="1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C30EF5">
        <w:rPr>
          <w:rFonts w:ascii="Times New Roman" w:hAnsi="Times New Roman"/>
          <w:color w:val="000000" w:themeColor="text1"/>
          <w:sz w:val="28"/>
          <w:szCs w:val="28"/>
        </w:rPr>
        <w:t>Волгоградской области</w:t>
      </w:r>
    </w:p>
    <w:tbl>
      <w:tblPr>
        <w:tblW w:w="993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9930"/>
      </w:tblGrid>
      <w:tr w:rsidR="009053F1" w:rsidRPr="00C30EF5" w:rsidTr="00135779">
        <w:trPr>
          <w:trHeight w:val="180"/>
        </w:trPr>
        <w:tc>
          <w:tcPr>
            <w:tcW w:w="99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053F1" w:rsidRPr="00C30EF5" w:rsidRDefault="009053F1" w:rsidP="00135779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53F1" w:rsidRPr="00C30EF5" w:rsidRDefault="009053F1" w:rsidP="009053F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E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53F1" w:rsidRPr="00C30EF5" w:rsidRDefault="009053F1" w:rsidP="009053F1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C30EF5">
        <w:rPr>
          <w:rFonts w:ascii="Times New Roman" w:hAnsi="Times New Roman" w:cs="Times New Roman"/>
          <w:sz w:val="28"/>
          <w:szCs w:val="28"/>
        </w:rPr>
        <w:t xml:space="preserve">От  </w:t>
      </w:r>
      <w:r w:rsidR="006B5520">
        <w:rPr>
          <w:rFonts w:ascii="Times New Roman" w:hAnsi="Times New Roman" w:cs="Times New Roman"/>
          <w:sz w:val="28"/>
          <w:szCs w:val="28"/>
        </w:rPr>
        <w:t>25.04.2014 года      №  12</w:t>
      </w:r>
    </w:p>
    <w:p w:rsidR="009053F1" w:rsidRPr="00C30EF5" w:rsidRDefault="009053F1" w:rsidP="009053F1">
      <w:pPr>
        <w:pStyle w:val="ConsPlusTitle"/>
        <w:jc w:val="center"/>
        <w:outlineLvl w:val="0"/>
        <w:rPr>
          <w:sz w:val="28"/>
          <w:szCs w:val="28"/>
        </w:rPr>
      </w:pPr>
    </w:p>
    <w:p w:rsidR="009053F1" w:rsidRPr="00C30EF5" w:rsidRDefault="009053F1" w:rsidP="009053F1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C30EF5">
        <w:rPr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 w:rsidRPr="00C30EF5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C30EF5">
        <w:rPr>
          <w:rFonts w:ascii="Times New Roman" w:hAnsi="Times New Roman"/>
          <w:b w:val="0"/>
          <w:color w:val="000000" w:themeColor="text1"/>
          <w:spacing w:val="-6"/>
          <w:sz w:val="28"/>
          <w:szCs w:val="28"/>
        </w:rPr>
        <w:t>внесении</w:t>
      </w:r>
      <w:r w:rsidRPr="00C30EF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изменений </w:t>
      </w:r>
      <w:proofErr w:type="gramStart"/>
      <w:r w:rsidRPr="00C30EF5">
        <w:rPr>
          <w:rFonts w:ascii="Times New Roman" w:hAnsi="Times New Roman"/>
          <w:b w:val="0"/>
          <w:color w:val="auto"/>
          <w:spacing w:val="-6"/>
          <w:sz w:val="28"/>
          <w:szCs w:val="28"/>
        </w:rPr>
        <w:t>в</w:t>
      </w:r>
      <w:proofErr w:type="gramEnd"/>
      <w:r w:rsidRPr="00C30EF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</w:p>
    <w:p w:rsidR="009053F1" w:rsidRPr="00C30EF5" w:rsidRDefault="009053F1" w:rsidP="009053F1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C30EF5">
        <w:rPr>
          <w:rFonts w:ascii="Times New Roman" w:hAnsi="Times New Roman"/>
          <w:b w:val="0"/>
          <w:color w:val="auto"/>
          <w:spacing w:val="-6"/>
          <w:sz w:val="28"/>
          <w:szCs w:val="28"/>
        </w:rPr>
        <w:t>постановление главы Кременского</w:t>
      </w:r>
    </w:p>
    <w:p w:rsidR="009053F1" w:rsidRPr="00C30EF5" w:rsidRDefault="009053F1" w:rsidP="009053F1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C30EF5">
        <w:rPr>
          <w:rFonts w:ascii="Times New Roman" w:hAnsi="Times New Roman"/>
          <w:b w:val="0"/>
          <w:color w:val="auto"/>
          <w:spacing w:val="-6"/>
          <w:sz w:val="28"/>
          <w:szCs w:val="28"/>
        </w:rPr>
        <w:t>сельского поселения от</w:t>
      </w:r>
      <w:r w:rsidR="00616BF7" w:rsidRPr="00C30EF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  <w:r w:rsidR="006B5520">
        <w:rPr>
          <w:rFonts w:ascii="Times New Roman" w:hAnsi="Times New Roman"/>
          <w:b w:val="0"/>
          <w:color w:val="auto"/>
          <w:spacing w:val="-6"/>
          <w:sz w:val="28"/>
          <w:szCs w:val="28"/>
        </w:rPr>
        <w:t>06.08.2013 года  № 53</w:t>
      </w:r>
      <w:r w:rsidRPr="00C30EF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</w:p>
    <w:p w:rsidR="009053F1" w:rsidRPr="00C30EF5" w:rsidRDefault="009053F1" w:rsidP="009053F1">
      <w:pPr>
        <w:pStyle w:val="ConsPlusTitle"/>
        <w:outlineLvl w:val="0"/>
        <w:rPr>
          <w:b w:val="0"/>
          <w:sz w:val="28"/>
          <w:szCs w:val="28"/>
        </w:rPr>
      </w:pPr>
      <w:r w:rsidRPr="00C30EF5">
        <w:rPr>
          <w:b w:val="0"/>
          <w:sz w:val="28"/>
          <w:szCs w:val="28"/>
        </w:rPr>
        <w:t xml:space="preserve"> </w:t>
      </w:r>
      <w:r w:rsidR="006B5520">
        <w:rPr>
          <w:b w:val="0"/>
          <w:sz w:val="28"/>
          <w:szCs w:val="28"/>
        </w:rPr>
        <w:br/>
        <w:t xml:space="preserve">На основании  протеста  прокурора Клетского района от 26.03.2014 года № 70-56-2014. </w:t>
      </w:r>
      <w:r w:rsidR="008279F5">
        <w:rPr>
          <w:b w:val="0"/>
          <w:sz w:val="28"/>
          <w:szCs w:val="28"/>
        </w:rPr>
        <w:t>И в соответствии с требованием ст.210 Гражданского кодекса Российской Федерации</w:t>
      </w:r>
      <w:r w:rsidR="00746757">
        <w:rPr>
          <w:b w:val="0"/>
          <w:sz w:val="28"/>
          <w:szCs w:val="28"/>
        </w:rPr>
        <w:t>.</w:t>
      </w:r>
    </w:p>
    <w:p w:rsidR="009053F1" w:rsidRPr="00C30EF5" w:rsidRDefault="009053F1" w:rsidP="009053F1">
      <w:pPr>
        <w:rPr>
          <w:rFonts w:ascii="Times New Roman" w:hAnsi="Times New Roman" w:cs="Times New Roman"/>
          <w:color w:val="000000" w:themeColor="text1"/>
          <w:sz w:val="28"/>
        </w:rPr>
      </w:pPr>
      <w:r w:rsidRPr="00C30EF5">
        <w:rPr>
          <w:rFonts w:ascii="Times New Roman" w:hAnsi="Times New Roman" w:cs="Times New Roman"/>
          <w:sz w:val="28"/>
        </w:rPr>
        <w:t xml:space="preserve"> </w:t>
      </w:r>
      <w:r w:rsidR="006B5520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C30EF5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gramEnd"/>
      <w:r w:rsidRPr="00C30EF5">
        <w:rPr>
          <w:rFonts w:ascii="Times New Roman" w:hAnsi="Times New Roman" w:cs="Times New Roman"/>
          <w:color w:val="000000" w:themeColor="text1"/>
          <w:sz w:val="28"/>
        </w:rPr>
        <w:t xml:space="preserve"> О С Т А Н О В Л Я Ю: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00F89">
        <w:rPr>
          <w:rFonts w:ascii="Times New Roman" w:hAnsi="Times New Roman" w:cs="Times New Roman"/>
          <w:bCs/>
          <w:sz w:val="28"/>
          <w:szCs w:val="28"/>
        </w:rPr>
        <w:t>Утвердить новую редакцию Правил благоустройства и озеленения территории  муниципального образования  Кременского сельского поселения</w:t>
      </w:r>
      <w:proofErr w:type="gramStart"/>
      <w:r w:rsidR="00800F89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="00800F89">
        <w:rPr>
          <w:rFonts w:ascii="Times New Roman" w:hAnsi="Times New Roman" w:cs="Times New Roman"/>
          <w:bCs/>
          <w:sz w:val="28"/>
          <w:szCs w:val="28"/>
        </w:rPr>
        <w:t>приложение№1)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B1352">
        <w:rPr>
          <w:rFonts w:ascii="Times New Roman" w:hAnsi="Times New Roman" w:cs="Times New Roman"/>
          <w:sz w:val="28"/>
          <w:szCs w:val="28"/>
        </w:rPr>
        <w:t xml:space="preserve">2. Утвердить форму разрешения на право производства земляных работ (ордера).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1352">
        <w:rPr>
          <w:rFonts w:ascii="Times New Roman" w:hAnsi="Times New Roman" w:cs="Times New Roman"/>
          <w:sz w:val="28"/>
          <w:szCs w:val="28"/>
        </w:rPr>
        <w:t xml:space="preserve"> 2.)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3. Утвердить Примерный договор о закреплении прилегающей территории в установленных границах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1352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4. Утвердить Примерное соглашение о взаимном сотрудничестве по благоустройству поселения (приложение N 4).</w:t>
      </w:r>
    </w:p>
    <w:p w:rsidR="008C654B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5. Признать утратившими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главы администрации Кременского сельского поселения </w:t>
      </w:r>
      <w:r w:rsidRPr="003B13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"06" августа 2013 года №</w:t>
      </w:r>
      <w:r w:rsidRPr="003B1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3B1352">
        <w:rPr>
          <w:rFonts w:ascii="Times New Roman" w:hAnsi="Times New Roman" w:cs="Times New Roman"/>
          <w:sz w:val="28"/>
          <w:szCs w:val="28"/>
        </w:rPr>
        <w:t xml:space="preserve"> "Об утверждении Правил благоустройства и санитарного содержания территорий</w:t>
      </w:r>
      <w:r>
        <w:rPr>
          <w:rFonts w:ascii="Times New Roman" w:hAnsi="Times New Roman" w:cs="Times New Roman"/>
          <w:sz w:val="28"/>
          <w:szCs w:val="28"/>
        </w:rPr>
        <w:t xml:space="preserve"> Кременского сельского</w:t>
      </w:r>
      <w:r w:rsidRPr="003B135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B1352">
        <w:rPr>
          <w:rFonts w:ascii="Times New Roman" w:hAnsi="Times New Roman" w:cs="Times New Roman"/>
          <w:sz w:val="28"/>
          <w:szCs w:val="28"/>
        </w:rPr>
        <w:t>.</w:t>
      </w:r>
    </w:p>
    <w:p w:rsidR="008C654B" w:rsidRPr="003B1352" w:rsidRDefault="00127ACD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654B">
        <w:rPr>
          <w:rFonts w:ascii="Times New Roman" w:hAnsi="Times New Roman" w:cs="Times New Roman"/>
          <w:sz w:val="28"/>
          <w:szCs w:val="28"/>
        </w:rPr>
        <w:t xml:space="preserve">. </w:t>
      </w:r>
      <w:r w:rsidR="008C654B" w:rsidRPr="003B13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</w:t>
      </w:r>
      <w:r w:rsidR="008C654B">
        <w:rPr>
          <w:rFonts w:ascii="Times New Roman" w:hAnsi="Times New Roman" w:cs="Times New Roman"/>
          <w:sz w:val="28"/>
          <w:szCs w:val="28"/>
        </w:rPr>
        <w:t xml:space="preserve"> и подлежит опубликованию</w:t>
      </w:r>
      <w:r w:rsidR="008C654B" w:rsidRPr="003B1352">
        <w:rPr>
          <w:rFonts w:ascii="Times New Roman" w:hAnsi="Times New Roman" w:cs="Times New Roman"/>
          <w:sz w:val="28"/>
          <w:szCs w:val="28"/>
        </w:rPr>
        <w:t>.</w:t>
      </w:r>
    </w:p>
    <w:p w:rsidR="00117D32" w:rsidRPr="00117D32" w:rsidRDefault="00117D32" w:rsidP="00117D3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C654B" w:rsidRPr="00127ACD" w:rsidRDefault="00117D32" w:rsidP="008C654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17D32">
        <w:rPr>
          <w:rFonts w:ascii="Times New Roman" w:hAnsi="Times New Roman" w:cs="Times New Roman"/>
          <w:color w:val="000000"/>
          <w:sz w:val="28"/>
          <w:szCs w:val="28"/>
        </w:rPr>
        <w:t>Глава Кременского</w:t>
      </w:r>
      <w:r w:rsidR="008C65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7D3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117D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7D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7D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7D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7D3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B5520">
        <w:rPr>
          <w:rFonts w:ascii="Times New Roman" w:hAnsi="Times New Roman" w:cs="Times New Roman"/>
          <w:color w:val="000000"/>
          <w:sz w:val="28"/>
          <w:szCs w:val="28"/>
        </w:rPr>
        <w:t>В.В. Уткин</w:t>
      </w:r>
      <w:r w:rsidR="008C654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C654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</w:t>
      </w:r>
      <w:r w:rsidR="008C654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       </w:t>
      </w:r>
      <w:r w:rsidR="00127A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7A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7A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7A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7ACD" w:rsidRPr="00127A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8C654B" w:rsidRPr="00127AC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27A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8C654B" w:rsidRPr="00127A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C654B" w:rsidRPr="00127AC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C654B" w:rsidRPr="00127ACD" w:rsidRDefault="008C654B" w:rsidP="008C65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7ACD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8C654B" w:rsidRPr="00127ACD" w:rsidRDefault="008C654B" w:rsidP="008C65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7ACD">
        <w:rPr>
          <w:rFonts w:ascii="Times New Roman" w:hAnsi="Times New Roman" w:cs="Times New Roman"/>
          <w:sz w:val="24"/>
          <w:szCs w:val="24"/>
        </w:rPr>
        <w:t>администрации</w:t>
      </w:r>
      <w:r w:rsidRPr="00127ACD">
        <w:rPr>
          <w:rFonts w:ascii="Times New Roman" w:hAnsi="Times New Roman" w:cs="Times New Roman"/>
          <w:sz w:val="24"/>
          <w:szCs w:val="24"/>
        </w:rPr>
        <w:br/>
        <w:t xml:space="preserve"> Кременского сельского поселения</w:t>
      </w:r>
    </w:p>
    <w:p w:rsidR="008C654B" w:rsidRPr="00127ACD" w:rsidRDefault="008C654B" w:rsidP="008C65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7ACD">
        <w:rPr>
          <w:rFonts w:ascii="Times New Roman" w:hAnsi="Times New Roman" w:cs="Times New Roman"/>
          <w:sz w:val="24"/>
          <w:szCs w:val="24"/>
        </w:rPr>
        <w:t>от  25.04.2014 г. №  12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2422E8" w:rsidRDefault="008C654B" w:rsidP="008C654B">
      <w:pPr>
        <w:pStyle w:val="ConsPlusTitle"/>
        <w:jc w:val="center"/>
        <w:rPr>
          <w:rFonts w:eastAsia="Times New Roman"/>
          <w:b w:val="0"/>
          <w:sz w:val="28"/>
          <w:szCs w:val="28"/>
        </w:rPr>
      </w:pPr>
      <w:r w:rsidRPr="002422E8">
        <w:rPr>
          <w:rFonts w:eastAsia="Times New Roman"/>
          <w:b w:val="0"/>
          <w:sz w:val="28"/>
          <w:szCs w:val="28"/>
        </w:rPr>
        <w:t>Правила благоустройства и озеленения террит</w:t>
      </w:r>
      <w:r>
        <w:rPr>
          <w:rFonts w:eastAsia="Times New Roman"/>
          <w:b w:val="0"/>
          <w:sz w:val="28"/>
          <w:szCs w:val="28"/>
        </w:rPr>
        <w:t>ории</w:t>
      </w:r>
      <w:r w:rsidRPr="002422E8">
        <w:rPr>
          <w:rFonts w:eastAsia="Times New Roman"/>
          <w:b w:val="0"/>
          <w:sz w:val="28"/>
          <w:szCs w:val="28"/>
        </w:rPr>
        <w:t xml:space="preserve"> </w:t>
      </w:r>
      <w:r>
        <w:rPr>
          <w:rFonts w:eastAsia="Times New Roman"/>
          <w:b w:val="0"/>
          <w:sz w:val="28"/>
          <w:szCs w:val="28"/>
        </w:rPr>
        <w:t xml:space="preserve">Кременского сельского </w:t>
      </w:r>
      <w:r w:rsidRPr="002422E8">
        <w:rPr>
          <w:rFonts w:eastAsia="Times New Roman"/>
          <w:b w:val="0"/>
          <w:sz w:val="28"/>
          <w:szCs w:val="28"/>
        </w:rPr>
        <w:t xml:space="preserve">поселения </w:t>
      </w:r>
    </w:p>
    <w:p w:rsidR="008C654B" w:rsidRPr="003B1352" w:rsidRDefault="008C654B" w:rsidP="008C65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C654B" w:rsidRPr="003B1352" w:rsidRDefault="008C654B" w:rsidP="008C65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Кодексом Российской Федерации об административных правонарушениях, Федеральным законом "О санитарно-эпидемиологическом благополучии населения", Федеральным законом "Об охране окружающей среды", </w:t>
      </w:r>
      <w:r>
        <w:rPr>
          <w:rFonts w:ascii="Times New Roman" w:hAnsi="Times New Roman" w:cs="Times New Roman"/>
          <w:sz w:val="28"/>
          <w:szCs w:val="28"/>
        </w:rPr>
        <w:t xml:space="preserve">Кодексом Волгоградской области об административной ответственности, </w:t>
      </w:r>
      <w:r w:rsidRPr="003B135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 Волгоградской области</w:t>
      </w:r>
      <w:r w:rsidRPr="003B1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B13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защите зеленых насаждений в населенных пунктах Волгоградской области",</w:t>
      </w:r>
      <w:r w:rsidRPr="003B1352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актами, регламентирующими основные принципы содержания, благоустройства, организации очистки и уборки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Кременского сельского</w:t>
      </w:r>
      <w:r w:rsidRPr="003B1352">
        <w:rPr>
          <w:rFonts w:ascii="Times New Roman" w:hAnsi="Times New Roman" w:cs="Times New Roman"/>
          <w:sz w:val="28"/>
          <w:szCs w:val="28"/>
        </w:rPr>
        <w:t xml:space="preserve"> поселения.</w:t>
      </w:r>
      <w:proofErr w:type="gramEnd"/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1.2. Настоящие Правила регулируют вопросы организации работ по благоустройству и содержанию территорий </w:t>
      </w:r>
      <w:r>
        <w:rPr>
          <w:rFonts w:ascii="Times New Roman" w:hAnsi="Times New Roman" w:cs="Times New Roman"/>
          <w:sz w:val="28"/>
          <w:szCs w:val="28"/>
        </w:rPr>
        <w:t xml:space="preserve">Кременского сельского </w:t>
      </w:r>
      <w:r w:rsidRPr="003B1352">
        <w:rPr>
          <w:rFonts w:ascii="Times New Roman" w:hAnsi="Times New Roman" w:cs="Times New Roman"/>
          <w:sz w:val="28"/>
          <w:szCs w:val="28"/>
        </w:rPr>
        <w:t>поселения на автодорогах, улицах, бульварах, в парках, скверах, внутриквартальных проездах, на рынках, пляжах, незастроенных территориях, в полосах отчуждения железных дорог, а также в местах расположения инженерных сооружений и в других местах.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1.3. 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8C654B" w:rsidRPr="003B1352" w:rsidRDefault="008C654B" w:rsidP="008C65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8C654B" w:rsidRPr="003B1352" w:rsidRDefault="008C654B" w:rsidP="008C65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основные понятия: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Благоустройство - совокупность работ (по инженерной подготовке территории, устройству дорог, развитию коммуникационных сетей и сооружений водоснабжения, канализации, энергоснабжения, связи и др.) и мероприятий (по расчистке, осушению, озеленению территории, улучшению микроклимата, охране от загрязнения воздушного бассейна, открытых водоемов и почвы, санитарной очистке, снижению уровня шума и др.), осуществляемых в целях приведения той или иной территории или объекта в состояние, пригодное для строительства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и нормального использования по назначению, создания </w:t>
      </w:r>
      <w:r>
        <w:rPr>
          <w:rFonts w:ascii="Times New Roman" w:hAnsi="Times New Roman" w:cs="Times New Roman"/>
          <w:sz w:val="28"/>
          <w:szCs w:val="28"/>
        </w:rPr>
        <w:t xml:space="preserve">благоприятных </w:t>
      </w:r>
      <w:r w:rsidRPr="003B1352">
        <w:rPr>
          <w:rFonts w:ascii="Times New Roman" w:hAnsi="Times New Roman" w:cs="Times New Roman"/>
          <w:sz w:val="28"/>
          <w:szCs w:val="28"/>
        </w:rPr>
        <w:t>условий жизни населения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2.2. Объект благоустройства - элемент среды жизнедеятельности населения на территории сельского поселения.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Владелец объекта благоустройства - лицо, которому объект благоустройства принадлежит на праве собственности, праве хозяйственного ведения, оперативного управления, праве пожизненного наследуемого владения, праве постоянного (бессрочного) пользования, аренды.</w:t>
      </w:r>
      <w:proofErr w:type="gramEnd"/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Создание и размещение объекта благоустройства - согласование, получение разрешения, проектирование, строительство, реконструкция, изготовление, сооружение, установка объекта благоустройства.</w:t>
      </w:r>
      <w:proofErr w:type="gramEnd"/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2.5. Содержание объекта благоустройства - обеспечение чистоты, надлежащего состояния и безопасности объекта благоустройства.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2.6. Ремонт объекта благоустройства - устранение недостатков и неисправностей, модернизация и реставрация объекта благоустройства.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2.7. Прилегающая территория - территория, непосредственно примыкающая к границам здания, строения, сооружения, ограждения, строительной площадке, объектам торговли, рекламы и иным объектам, находящимся на соответствующем праве у юридических или физических лиц, в пределах границ, установленных соответствующими документами.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2.8. Ордер - разрешительный документ, оформленный поселковой администрацией сельского поселения или специально уполномоченным органом в соответствии с настоящими Правилами и дающий право на выполнение определенного вида и объема работ в указанные в нем сроки.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2.9. Усовершенствованное покрытие - покрытие цементобетонное, асфальтобетонное, из керамической плитки, тесаного камня, из щебня и гравия, обработанное вяжущими материалами.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2.10. ЖБО - жидкие бытовые отходы.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2.11. Акт выполненных работ - документ, оформляемый администрацией сельского поселения в соответствии с настоящими Правилами и означающий, что восстановительные работы юридическими и физическими лицами после окончания земляных работ проведены в первичном или в полном объеме.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Обязательство по восстановлению дорожного покрытия, зеленых насаждений и других элементов благоустройства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благоустройства.</w:t>
      </w:r>
      <w:proofErr w:type="gramEnd"/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2.13. Уборка территорий - работы по очистке территорий от мусора, снега и льда, а также различных материалов, конструкций, машин, у которых истек разрешенный нормативными документами срок хранения в данном месте.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2.14. Мусор - любые отходы, включая твердые бытовые отходы, крупногабаритный мусор и отходы производства, а также смет.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2.15. Смет - песок, пыль, листва и иной мелкий мусор, скапливающиеся на территориях города.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2.16. Стихийная свалка - самовольный сброс (размещение) или складирование отходов, образованных в результате деятельности юридических и физических лиц.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2.17. Зеленые насаждения - дикорастущие и искусственно посаженные деревья и кустарники, травяной слой и цветы.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2.18. Газон - травяной покров, создаваемой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2.19. Земляные работы - работы, связанные с выемкой, укладкой, насыпкой грунта (понижение или повышение естественного рельефа местности, насыпка курганов, сооружение уступов на склонах) при строительстве, реконструкции или ремонте зданий, строений и сооружений всех видов, подземных или заглубленных хранилищ и убежищ, прокладкой, переустройством или ремонтом подземных </w:t>
      </w:r>
      <w:proofErr w:type="spellStart"/>
      <w:r w:rsidRPr="003B1352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3B1352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352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3B1352">
        <w:rPr>
          <w:rFonts w:ascii="Times New Roman" w:hAnsi="Times New Roman" w:cs="Times New Roman"/>
          <w:sz w:val="28"/>
          <w:szCs w:val="28"/>
        </w:rPr>
        <w:t>-, связи и канализационных коммуникаций (разработка траншей, котлованов, кюветов, подготовка ям для опор, бурение скважин, вскрытие шурфов, забивание свай), а также с нарушением дорожного полотна, прокладкой новых дорог и проездов.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2.20. Инженерные коммуникации - подземные и наземные сети, трассы </w:t>
      </w:r>
      <w:proofErr w:type="spellStart"/>
      <w:r w:rsidRPr="003B1352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3B1352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352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3B1352">
        <w:rPr>
          <w:rFonts w:ascii="Times New Roman" w:hAnsi="Times New Roman" w:cs="Times New Roman"/>
          <w:sz w:val="28"/>
          <w:szCs w:val="28"/>
        </w:rPr>
        <w:t>-, газоснабжения, канализации, связи, контактные сети электротранспорта, а также сооружения на них.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2.21. Рекламные конструкции - конструкции, сооружения, технические приспособления и художественные элементы, предназначенные для распространения рекламы.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 xml:space="preserve">К рекламным конструкциям относятся: </w:t>
      </w:r>
      <w:proofErr w:type="spellStart"/>
      <w:r w:rsidRPr="003B1352">
        <w:rPr>
          <w:rFonts w:ascii="Times New Roman" w:hAnsi="Times New Roman" w:cs="Times New Roman"/>
          <w:sz w:val="28"/>
          <w:szCs w:val="28"/>
        </w:rPr>
        <w:t>крышные</w:t>
      </w:r>
      <w:proofErr w:type="spellEnd"/>
      <w:r w:rsidRPr="003B1352">
        <w:rPr>
          <w:rFonts w:ascii="Times New Roman" w:hAnsi="Times New Roman" w:cs="Times New Roman"/>
          <w:sz w:val="28"/>
          <w:szCs w:val="28"/>
        </w:rPr>
        <w:t xml:space="preserve"> установки, панно, щитовые установки, кронштейны, маркизы, </w:t>
      </w:r>
      <w:proofErr w:type="spellStart"/>
      <w:r w:rsidRPr="003B1352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3B1352">
        <w:rPr>
          <w:rFonts w:ascii="Times New Roman" w:hAnsi="Times New Roman" w:cs="Times New Roman"/>
          <w:sz w:val="28"/>
          <w:szCs w:val="28"/>
        </w:rPr>
        <w:t>, транспаранты-перетяжки, электронные табло, экраны и т.п.</w:t>
      </w:r>
      <w:proofErr w:type="gramEnd"/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2.22.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Обязательство по восстановлению дорожного покрытия, зеленых насаждений и других элементов благоустройства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</w:t>
      </w:r>
      <w:proofErr w:type="gramEnd"/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3. Объекты благоустройства</w:t>
      </w:r>
    </w:p>
    <w:p w:rsidR="008C654B" w:rsidRPr="003B1352" w:rsidRDefault="008C654B" w:rsidP="008C65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Объектами благоустройства являются:</w:t>
      </w:r>
    </w:p>
    <w:p w:rsidR="008C654B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352">
        <w:rPr>
          <w:rFonts w:ascii="Times New Roman" w:hAnsi="Times New Roman" w:cs="Times New Roman"/>
          <w:sz w:val="28"/>
          <w:szCs w:val="28"/>
        </w:rPr>
        <w:t>- искусственные и естественные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сады, парки, леса, лесопарки, пляжи, детские, спортивные и спортивно-игровые площадки, хозяйственные площадки и площадки для выгула домашних животных;</w:t>
      </w:r>
      <w:proofErr w:type="gramEnd"/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зеленые насаждения (деревья и кустарники), газоны;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мосты, путепроводы, транспортные и пешеходные тоннели, пешеходные и велосипедные дорожки, иные дорожные сооружения и их внешние элементы;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технические средства организации дорожного движения;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устройства наружного освещения и подсветки;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352">
        <w:rPr>
          <w:rFonts w:ascii="Times New Roman" w:hAnsi="Times New Roman" w:cs="Times New Roman"/>
          <w:sz w:val="28"/>
          <w:szCs w:val="28"/>
        </w:rPr>
        <w:t>- фасады зданий и сооружений, элементы их декора, а также иные внешние элементы зданий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вмонтированное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в них, указатели названий улиц, номерные знаки домов и лестничных клеток;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заборы, ограды, ворота;</w:t>
      </w:r>
    </w:p>
    <w:p w:rsidR="008C654B" w:rsidRPr="00B42D57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D57">
        <w:rPr>
          <w:rFonts w:ascii="Times New Roman" w:hAnsi="Times New Roman" w:cs="Times New Roman"/>
          <w:sz w:val="28"/>
          <w:szCs w:val="28"/>
        </w:rPr>
        <w:t>-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  <w:proofErr w:type="gramEnd"/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объекты оборудования детских, спортивных и спортивно-игровых площадок;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предметы праздничного оформления;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352">
        <w:rPr>
          <w:rFonts w:ascii="Times New Roman" w:hAnsi="Times New Roman" w:cs="Times New Roman"/>
          <w:sz w:val="28"/>
          <w:szCs w:val="28"/>
        </w:rPr>
        <w:t>-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  <w:proofErr w:type="gramEnd"/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 (включая свалки, полигоны для захоронения мусора, отходов производства и потребления, поля ассенизации и компостирования, скотомогильники), а также соответствующие санитарно-защитные зоны;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наружная часть производственных и инженерных сооружений;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иные объекты,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4. Порядок благоустройства и содержания территории</w:t>
      </w:r>
    </w:p>
    <w:p w:rsidR="008C654B" w:rsidRPr="003B1352" w:rsidRDefault="008C654B" w:rsidP="008C65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поселения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4.1. Благоустройство и содержание территории поселения обеспечиваются органами местного самоуправления, силами и средствами предприятий, организаций, учреждений всех форм собственности, физическими лицами - владельцами и арендаторами строений, пользователями, собственниками и арендаторами земельных участков, а также предприятиями и гражданами, осуществляющими коммерческую и некоммерческую деятельность.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4.2. Порядок закрепления территорий.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4.2.1. Закрепление территорий за юридическими лицами для организации работ по уборке и благоустройству производится в целях улучшения санитарного состояния территории поселения, повышения их заинтересованности в проведении мероприятий по благоустройству прилегающих территорий.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Юридические лица или физические лица в целях закрепления территорий, прилегающих к находящимся в их собственности (пользовании, аренде) земельным участкам, обращаются в администрацию поселения с заявлением о намерении заключить договор (соглашение) о закреплении прилегающей территории.</w:t>
      </w:r>
      <w:proofErr w:type="gramEnd"/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На основании заявления с заинтересованным лицом заключается договор (соглашение) о закреплении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территории. Порядок и условия договора (соглашения), размер и границы прилегающей территории регулируются соглашением сторон.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4.2.3.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Юридические лица, заключившие договор (соглашение) о закреплении прилегающей территории, обязаны осуществлять содержание, благоустройство прилегающей территории, контроль за экологическим, санитарным состоянием в целях предотвращения административных правонарушений в части нарушений благоустройства и санитарно-эпидемиологической обстановки, самовольного занятия земли, при необходимости организовывать санитарную уборку прилегающей территории, осуществлять ремонт фасадов зданий (строений), находящихся у них на соответствующем праве, содержать их в надлежащем состоянии согласно условиям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>, предусмотренным договором (соглашением).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Закрепление прилегающей территории является бесплатным.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Закрепление территории не влечет перехода каких-либо прав на указанную территорию к заявителю от органов местного самоуправления.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Границы закрепленных земельных участков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 w:rsidRPr="003B1352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администрации поселения на </w:t>
      </w:r>
      <w:r>
        <w:rPr>
          <w:rFonts w:ascii="Times New Roman" w:hAnsi="Times New Roman" w:cs="Times New Roman"/>
          <w:sz w:val="28"/>
          <w:szCs w:val="28"/>
        </w:rPr>
        <w:t>карте-схеме</w:t>
      </w:r>
      <w:r w:rsidRPr="003B13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Составленная карта-схема </w:t>
      </w:r>
      <w:r w:rsidRPr="003B1352">
        <w:rPr>
          <w:rFonts w:ascii="Times New Roman" w:hAnsi="Times New Roman" w:cs="Times New Roman"/>
          <w:sz w:val="28"/>
          <w:szCs w:val="28"/>
        </w:rPr>
        <w:t>хран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352">
        <w:rPr>
          <w:rFonts w:ascii="Times New Roman" w:hAnsi="Times New Roman" w:cs="Times New Roman"/>
          <w:sz w:val="28"/>
          <w:szCs w:val="28"/>
        </w:rPr>
        <w:t>тся в администрации</w:t>
      </w:r>
      <w:r>
        <w:rPr>
          <w:rFonts w:ascii="Times New Roman" w:hAnsi="Times New Roman" w:cs="Times New Roman"/>
          <w:sz w:val="28"/>
          <w:szCs w:val="28"/>
        </w:rPr>
        <w:t>, а ее заверенная копия</w:t>
      </w:r>
      <w:r w:rsidRPr="003B1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выдается</w:t>
      </w:r>
      <w:r w:rsidRPr="003B135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352">
        <w:rPr>
          <w:rFonts w:ascii="Times New Roman" w:hAnsi="Times New Roman" w:cs="Times New Roman"/>
          <w:sz w:val="28"/>
          <w:szCs w:val="28"/>
        </w:rPr>
        <w:t>, за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B1352">
        <w:rPr>
          <w:rFonts w:ascii="Times New Roman" w:hAnsi="Times New Roman" w:cs="Times New Roman"/>
          <w:sz w:val="28"/>
          <w:szCs w:val="28"/>
        </w:rPr>
        <w:t xml:space="preserve"> закреплен</w:t>
      </w:r>
      <w:r>
        <w:rPr>
          <w:rFonts w:ascii="Times New Roman" w:hAnsi="Times New Roman" w:cs="Times New Roman"/>
          <w:sz w:val="28"/>
          <w:szCs w:val="28"/>
        </w:rPr>
        <w:t>а определенная на ней территория</w:t>
      </w:r>
      <w:r w:rsidRPr="003B1352">
        <w:rPr>
          <w:rFonts w:ascii="Times New Roman" w:hAnsi="Times New Roman" w:cs="Times New Roman"/>
          <w:sz w:val="28"/>
          <w:szCs w:val="28"/>
        </w:rPr>
        <w:t>.</w:t>
      </w:r>
    </w:p>
    <w:p w:rsidR="008C654B" w:rsidRPr="003B1352" w:rsidRDefault="008C654B" w:rsidP="00831D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4.2.5. </w:t>
      </w:r>
      <w:proofErr w:type="gramStart"/>
      <w:r w:rsidR="00831DB2">
        <w:rPr>
          <w:rFonts w:ascii="Times New Roman" w:hAnsi="Times New Roman" w:cs="Times New Roman"/>
          <w:sz w:val="28"/>
          <w:szCs w:val="28"/>
        </w:rPr>
        <w:t>Ю</w:t>
      </w:r>
      <w:r w:rsidR="00831DB2" w:rsidRPr="003B1352">
        <w:rPr>
          <w:rFonts w:ascii="Times New Roman" w:hAnsi="Times New Roman" w:cs="Times New Roman"/>
          <w:sz w:val="28"/>
          <w:szCs w:val="28"/>
        </w:rPr>
        <w:t>ридич</w:t>
      </w:r>
      <w:r w:rsidR="00FC49E0">
        <w:rPr>
          <w:rFonts w:ascii="Times New Roman" w:hAnsi="Times New Roman" w:cs="Times New Roman"/>
          <w:sz w:val="28"/>
          <w:szCs w:val="28"/>
        </w:rPr>
        <w:t>еские и физические лица</w:t>
      </w:r>
      <w:r w:rsidR="00831DB2">
        <w:rPr>
          <w:rFonts w:ascii="Times New Roman" w:hAnsi="Times New Roman" w:cs="Times New Roman"/>
          <w:sz w:val="28"/>
          <w:szCs w:val="28"/>
        </w:rPr>
        <w:t xml:space="preserve">, </w:t>
      </w:r>
      <w:r w:rsidR="00831DB2" w:rsidRPr="003B1352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831DB2">
        <w:rPr>
          <w:rFonts w:ascii="Times New Roman" w:hAnsi="Times New Roman" w:cs="Times New Roman"/>
          <w:sz w:val="28"/>
          <w:szCs w:val="28"/>
        </w:rPr>
        <w:t xml:space="preserve"> их организационно – правовых форм, обязаны обеспечивать своевременную </w:t>
      </w:r>
      <w:r w:rsidR="00FC49E0">
        <w:rPr>
          <w:rFonts w:ascii="Times New Roman" w:hAnsi="Times New Roman" w:cs="Times New Roman"/>
          <w:sz w:val="28"/>
          <w:szCs w:val="28"/>
        </w:rPr>
        <w:t xml:space="preserve">и качественную очистку и уборку, </w:t>
      </w:r>
      <w:r w:rsidR="00831DB2">
        <w:rPr>
          <w:rFonts w:ascii="Times New Roman" w:hAnsi="Times New Roman" w:cs="Times New Roman"/>
          <w:sz w:val="28"/>
          <w:szCs w:val="28"/>
        </w:rPr>
        <w:t xml:space="preserve">принадлежащих им на праве собственности или ином вещном праве земельных участков в соответствии с действующим законодательством, настоящими Правилами и порядком сбора и утилизации бытовых отходов, утверждаемых решением Совета депутатов Кременского сельского поселения. </w:t>
      </w:r>
      <w:proofErr w:type="gramEnd"/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Если происходит перекрытие убираемых территорий (земли общего пользования), которые должны убирать юридические и физические лица, убираемая территория делится в равных долях.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Содержание объектов благоустройства на прилегающих и придомовых территориях и элементов внешнего благоустройства, на них расположенных, осуществляется лицами, ответственными за содержание соответствующей территории (элементов внешнего благоустройства) в объеме, предусмотренном настоящими Правилами, самостоятельно или посредством привлечения специализированных служб и предприятий на договорной основе за счет собственных средств.</w:t>
      </w:r>
      <w:proofErr w:type="gramEnd"/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4.4. Проезжая часть дорог и улиц, пешеходных дорожек, посадочных площадок, остановочных пунктов, также поверхность разделительных полос, обочин и откосов земляного полотна содержатся соответствующими обслуживающими организациями в чистоте, без посторонних предметов, не имеющих отношения к их обустройству.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4.5. На всех улицах, остановках общественного транспорта, у магазинов, торговых павильонов, торговых комплексов, киосков, входов в здания организаций торговли и общественного питания, промышленных и иных организаций, учреждений и т.д. выставляются в достаточном количестве металлические урны.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Установка урн в местах общего пользования осуществляется за счет средств бюджета муниципального образования или привлечения иных средств.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Владельцы торговых точек, организаций общественного питания и сферы обслуживания обязаны за свой счет устанавливать урны у входов в здание, строение или временное сооружение.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Очистка урн производится систематически по мере их зап</w:t>
      </w:r>
      <w:r w:rsidR="00831DB2">
        <w:rPr>
          <w:rFonts w:ascii="Times New Roman" w:hAnsi="Times New Roman" w:cs="Times New Roman"/>
          <w:sz w:val="28"/>
          <w:szCs w:val="28"/>
        </w:rPr>
        <w:t>олнения мусором</w:t>
      </w:r>
      <w:proofErr w:type="gramStart"/>
      <w:r w:rsidR="00831D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За содержание урн в чистоте несут ответственность юридические и физические лица, обязанные осуществлять уборку территории.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Окраска урн должна производиться не реже одного раза в год.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Уборка улиц, остановочных площадок общественного транспорта, мостов, тротуаров с газонами и приствольными кругами, площадей дворов, парков, скверов, бульваров, рынков, строительных площадок производится юридическими и физическими лицами, у которых они находятся на соответствующем праве.</w:t>
      </w:r>
      <w:proofErr w:type="gramEnd"/>
    </w:p>
    <w:p w:rsidR="008C654B" w:rsidRPr="003B1352" w:rsidRDefault="00FC49E0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8C654B" w:rsidRPr="003B1352">
        <w:rPr>
          <w:rFonts w:ascii="Times New Roman" w:hAnsi="Times New Roman" w:cs="Times New Roman"/>
          <w:sz w:val="28"/>
          <w:szCs w:val="28"/>
        </w:rPr>
        <w:t>. Организации, на балансе которых находятся инженерные сети и сооружения, линейные сооружения и коммуникации, а также гидротехнические сооружения, обязаны: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обеспечивать надлежащее состояние и содержание инженерных сетей и сооружений, линейных сооружений и коммуникаций, гидротехнических сооружений;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- принимать необходимые меры для недопущения наличия открытых и (или) разрушенных труб, тепловых камер, колодцев, люков, </w:t>
      </w:r>
      <w:proofErr w:type="spellStart"/>
      <w:r w:rsidRPr="003B1352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3B1352">
        <w:rPr>
          <w:rFonts w:ascii="Times New Roman" w:hAnsi="Times New Roman" w:cs="Times New Roman"/>
          <w:sz w:val="28"/>
          <w:szCs w:val="28"/>
        </w:rPr>
        <w:t xml:space="preserve"> решеток, траншей подземных инженерных сетей;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- принимать необходимые меры для недопущения отсутствия наружной изоляции или наличия оголенных участков трубопроводов наземных линий теплосети, </w:t>
      </w:r>
      <w:proofErr w:type="spellStart"/>
      <w:r w:rsidRPr="003B1352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3B1352">
        <w:rPr>
          <w:rFonts w:ascii="Times New Roman" w:hAnsi="Times New Roman" w:cs="Times New Roman"/>
          <w:sz w:val="28"/>
          <w:szCs w:val="28"/>
        </w:rPr>
        <w:t>-, топливо-, водопроводов и иных наземных частей линейных сооружений и коммуникаций.</w:t>
      </w:r>
    </w:p>
    <w:p w:rsidR="008C654B" w:rsidRPr="003B1352" w:rsidRDefault="008C654B" w:rsidP="008C65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5. Производство уборки в зимний и летний периоды</w:t>
      </w:r>
    </w:p>
    <w:p w:rsidR="008C654B" w:rsidRPr="003B1352" w:rsidRDefault="008C654B" w:rsidP="008C65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5.1. Уборка и содержание объектов благоустройства.</w:t>
      </w:r>
    </w:p>
    <w:p w:rsidR="008C654B" w:rsidRPr="003B1352" w:rsidRDefault="00015BF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654B" w:rsidRPr="003B1352">
        <w:rPr>
          <w:rFonts w:ascii="Times New Roman" w:hAnsi="Times New Roman" w:cs="Times New Roman"/>
          <w:sz w:val="28"/>
          <w:szCs w:val="28"/>
        </w:rPr>
        <w:t>5.1.1. Уборка территорий производится</w:t>
      </w:r>
      <w:r w:rsidR="00BA0CAB">
        <w:rPr>
          <w:rFonts w:ascii="Times New Roman" w:hAnsi="Times New Roman" w:cs="Times New Roman"/>
          <w:sz w:val="28"/>
          <w:szCs w:val="28"/>
        </w:rPr>
        <w:t xml:space="preserve"> по мере их загрязнений</w:t>
      </w:r>
      <w:r w:rsidR="008C654B" w:rsidRPr="003B1352">
        <w:rPr>
          <w:rFonts w:ascii="Times New Roman" w:hAnsi="Times New Roman" w:cs="Times New Roman"/>
          <w:sz w:val="28"/>
          <w:szCs w:val="28"/>
        </w:rPr>
        <w:t>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5.2. Производство уборочных работ в зимний период.</w:t>
      </w:r>
    </w:p>
    <w:p w:rsidR="008C654B" w:rsidRPr="003B1352" w:rsidRDefault="00015BF1" w:rsidP="00BA0CA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654B" w:rsidRPr="003B1352">
        <w:rPr>
          <w:rFonts w:ascii="Times New Roman" w:hAnsi="Times New Roman" w:cs="Times New Roman"/>
          <w:sz w:val="28"/>
          <w:szCs w:val="28"/>
        </w:rPr>
        <w:t xml:space="preserve">5.2.1. Механизированная очистка улиц и тротуаров от снега и льда </w:t>
      </w:r>
      <w:r w:rsidR="00BA0CAB">
        <w:rPr>
          <w:rFonts w:ascii="Times New Roman" w:hAnsi="Times New Roman" w:cs="Times New Roman"/>
          <w:sz w:val="28"/>
          <w:szCs w:val="28"/>
        </w:rPr>
        <w:t>по мере их необходимости.</w:t>
      </w:r>
      <w:r w:rsidR="00BA0CAB" w:rsidRPr="003B1352">
        <w:rPr>
          <w:rFonts w:ascii="Times New Roman" w:hAnsi="Times New Roman" w:cs="Times New Roman"/>
          <w:sz w:val="28"/>
          <w:szCs w:val="28"/>
        </w:rPr>
        <w:t xml:space="preserve"> </w:t>
      </w:r>
      <w:r w:rsidR="00BA0CAB">
        <w:rPr>
          <w:rFonts w:ascii="Times New Roman" w:hAnsi="Times New Roman" w:cs="Times New Roman"/>
          <w:sz w:val="28"/>
          <w:szCs w:val="28"/>
        </w:rPr>
        <w:br/>
      </w:r>
      <w:r w:rsidR="008C654B" w:rsidRPr="003B1352">
        <w:rPr>
          <w:rFonts w:ascii="Times New Roman" w:hAnsi="Times New Roman" w:cs="Times New Roman"/>
          <w:sz w:val="28"/>
          <w:szCs w:val="28"/>
        </w:rPr>
        <w:t>5.2.2. При производстве зимних уборочных работ запрещается: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перемещение снега и льда на проезжую часть улиц;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- укладка снега и льда на трассы тепловых сетей, в теплофикационные камеры, смотровые и ливневые колодцы, на ледовом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покрове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и в водоохраной зоне рек и озер;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- складирование снега на </w:t>
      </w:r>
      <w:proofErr w:type="spellStart"/>
      <w:r w:rsidRPr="003B1352">
        <w:rPr>
          <w:rFonts w:ascii="Times New Roman" w:hAnsi="Times New Roman" w:cs="Times New Roman"/>
          <w:sz w:val="28"/>
          <w:szCs w:val="28"/>
        </w:rPr>
        <w:t>отмостках</w:t>
      </w:r>
      <w:proofErr w:type="spellEnd"/>
      <w:r w:rsidRPr="003B1352">
        <w:rPr>
          <w:rFonts w:ascii="Times New Roman" w:hAnsi="Times New Roman" w:cs="Times New Roman"/>
          <w:sz w:val="28"/>
          <w:szCs w:val="28"/>
        </w:rPr>
        <w:t xml:space="preserve"> зданий.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5.2.3.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во избежание несчастных случаев с пешеходами и повреждений воздушных сетей, светильников и зеленых насаждений.</w:t>
      </w:r>
      <w:proofErr w:type="gramEnd"/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5.2.4. При возникновении гололедных явлений муниципальные предприятия, юридические и физические лица осуществляют на соответствующей территории </w:t>
      </w:r>
      <w:proofErr w:type="spellStart"/>
      <w:r w:rsidRPr="003B1352">
        <w:rPr>
          <w:rFonts w:ascii="Times New Roman" w:hAnsi="Times New Roman" w:cs="Times New Roman"/>
          <w:sz w:val="28"/>
          <w:szCs w:val="28"/>
        </w:rPr>
        <w:t>противогололедные</w:t>
      </w:r>
      <w:proofErr w:type="spellEnd"/>
      <w:r w:rsidRPr="003B1352">
        <w:rPr>
          <w:rFonts w:ascii="Times New Roman" w:hAnsi="Times New Roman" w:cs="Times New Roman"/>
          <w:sz w:val="28"/>
          <w:szCs w:val="28"/>
        </w:rPr>
        <w:t xml:space="preserve"> мероприятия, обеспечивающие безопасность движения транспортных средств и пешеходов в зоне своей ответственности.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5.2.5. Уборку прилегающей территории к магазинам, торговым павильонам, торговым комплексам, киоскам, зданиям организаций торговли, общественного питания и сферы обслуживания производят их владельцы в соответствии с п. 4.2.5 настоящих Правил.</w:t>
      </w:r>
    </w:p>
    <w:p w:rsidR="008C654B" w:rsidRPr="003B1352" w:rsidRDefault="00A1485D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8C654B" w:rsidRPr="003B1352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- сорить на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улицах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>, площадях, на пляжах и других общественных местах;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- выливать ЖБО на территории дворов и на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улицах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>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сбрасывание в водные объекты и захоронение в них производственных, бытовых и других отходов;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осуществлять сброс в водные объекты не очищенных и не обезвреженных в соответствии с установленными нормативами сточных вод;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при производстве строительных и ремонтных работ откачивать воду на проезжую часть улиц и тротуары;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- разводить костры, сжигать промышленные и бытовые отходы, мусор, листья, обрезки деревьев на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улицах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>, площадях, скверах, на бульварах и во дворах, а также сжигать мусор в контейнерах;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содержать домашних животных с нарушением действующих Правил содержания собак и кошек;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- ставить и производить ремонт транспортных средств на газонах, детских и спортивных площадках дворов жилых домов и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не отведенных для этого местах;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мыть посуду, автомашины, коляски, стирать белье у водозаборных колонок, в местах общественного пользования;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- содержать в открытом и (или) разрушенном состоянии трубы, тепловые камеры, колодцы, люки, </w:t>
      </w:r>
      <w:proofErr w:type="spellStart"/>
      <w:r w:rsidRPr="003B1352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3B1352">
        <w:rPr>
          <w:rFonts w:ascii="Times New Roman" w:hAnsi="Times New Roman" w:cs="Times New Roman"/>
          <w:sz w:val="28"/>
          <w:szCs w:val="28"/>
        </w:rPr>
        <w:t xml:space="preserve"> решетки и другие инженерные коммуникации;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производить вырубку деревьев, кустарников, сносить ограждения, подпорные стенки без специального разрешения;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352">
        <w:rPr>
          <w:rFonts w:ascii="Times New Roman" w:hAnsi="Times New Roman" w:cs="Times New Roman"/>
          <w:sz w:val="28"/>
          <w:szCs w:val="28"/>
        </w:rPr>
        <w:t xml:space="preserve">- содержать в неисправном и антисанитарном состоянии фасады зданий, инженерные сооружения, павильоны, палатки, киоски, ограждения, малые архитектурные формы, подпорные стенки, </w:t>
      </w:r>
      <w:proofErr w:type="spellStart"/>
      <w:r w:rsidRPr="003B1352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3B1352">
        <w:rPr>
          <w:rFonts w:ascii="Times New Roman" w:hAnsi="Times New Roman" w:cs="Times New Roman"/>
          <w:sz w:val="28"/>
          <w:szCs w:val="28"/>
        </w:rPr>
        <w:t>, опоры, заборы, дорожные знаки, светофоры, рекламные щиты, контейнеры, лестницы, навесы, остановочные павильоны и пр.;</w:t>
      </w:r>
      <w:proofErr w:type="gramEnd"/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- складировать и хранить за пределами домовладений на улицах и проездах мусор, строительные материалы, песок, дрова, опилки, металлолом, навоз, автотракторную и иную технику и прочие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и материалы более 10 дней;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размещать вывозимый из домовладений грунт, строительный и прочий мусор в местах, для этого не предназначенных;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- размещать и хранить на придомовых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взрывоопасные, легковоспламеняющиеся, отравляющие и радиоактивные вещества;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осуществлять установку рекламных конструкций и (или) размещение наружной рекламы без необходимых разрешений (согласований) уполномоченного органа местного самоуправления.</w:t>
      </w:r>
    </w:p>
    <w:p w:rsidR="008C654B" w:rsidRPr="003B1352" w:rsidRDefault="00A1485D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8C654B" w:rsidRPr="003B1352">
        <w:rPr>
          <w:rFonts w:ascii="Times New Roman" w:hAnsi="Times New Roman" w:cs="Times New Roman"/>
          <w:sz w:val="28"/>
          <w:szCs w:val="28"/>
        </w:rPr>
        <w:t>. Содержание и уборка объектов с обособленной территорией.</w:t>
      </w:r>
    </w:p>
    <w:p w:rsidR="008C654B" w:rsidRPr="003B1352" w:rsidRDefault="00A1485D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</w:t>
      </w:r>
      <w:r w:rsidR="008C654B" w:rsidRPr="003B13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654B" w:rsidRPr="003B1352">
        <w:rPr>
          <w:rFonts w:ascii="Times New Roman" w:hAnsi="Times New Roman" w:cs="Times New Roman"/>
          <w:sz w:val="28"/>
          <w:szCs w:val="28"/>
        </w:rPr>
        <w:t>Руководители юридических лиц, имеющих на соответствующем праве транспортные средства, гаражно-строительные кооперативы, обязаны не допускать разлива отработанных масел и жидкостей, для чего обязаны определить места и емкости для сбора отработанных масел и жидкостей.</w:t>
      </w:r>
      <w:proofErr w:type="gramEnd"/>
    </w:p>
    <w:p w:rsidR="008C654B" w:rsidRPr="003B1352" w:rsidRDefault="00A1485D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</w:t>
      </w:r>
      <w:r w:rsidR="008C654B" w:rsidRPr="003B1352">
        <w:rPr>
          <w:rFonts w:ascii="Times New Roman" w:hAnsi="Times New Roman" w:cs="Times New Roman"/>
          <w:sz w:val="28"/>
          <w:szCs w:val="28"/>
        </w:rPr>
        <w:t xml:space="preserve">. Режим и способ уборки территорий, удаление отходов лечебно-профилактических учреждений зависят от их специфики и определяются по согласованию с органами </w:t>
      </w:r>
      <w:proofErr w:type="spellStart"/>
      <w:r w:rsidR="008C654B" w:rsidRPr="003B135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C654B" w:rsidRPr="003B13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654B" w:rsidRPr="003B1352">
        <w:rPr>
          <w:rFonts w:ascii="Times New Roman" w:hAnsi="Times New Roman" w:cs="Times New Roman"/>
          <w:sz w:val="28"/>
          <w:szCs w:val="28"/>
        </w:rPr>
        <w:t>санэпиднадзора</w:t>
      </w:r>
      <w:proofErr w:type="spellEnd"/>
      <w:r w:rsidR="008C654B" w:rsidRPr="003B1352">
        <w:rPr>
          <w:rFonts w:ascii="Times New Roman" w:hAnsi="Times New Roman" w:cs="Times New Roman"/>
          <w:sz w:val="28"/>
          <w:szCs w:val="28"/>
        </w:rPr>
        <w:t>.</w:t>
      </w:r>
    </w:p>
    <w:p w:rsidR="008C654B" w:rsidRPr="003B1352" w:rsidRDefault="00A1485D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C654B" w:rsidRPr="003B1352">
        <w:rPr>
          <w:rFonts w:ascii="Times New Roman" w:hAnsi="Times New Roman" w:cs="Times New Roman"/>
          <w:sz w:val="28"/>
          <w:szCs w:val="28"/>
        </w:rPr>
        <w:t>. Содержание транспорта и инженерных сооружений.</w:t>
      </w:r>
    </w:p>
    <w:p w:rsidR="008C654B" w:rsidRPr="003B1352" w:rsidRDefault="00A1485D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C654B" w:rsidRPr="003B1352">
        <w:rPr>
          <w:rFonts w:ascii="Times New Roman" w:hAnsi="Times New Roman" w:cs="Times New Roman"/>
          <w:sz w:val="28"/>
          <w:szCs w:val="28"/>
        </w:rPr>
        <w:t>.1. Сыпучие и другие грузы, которые могут загрязнять улицы, перевозятся специализированными автомашинами с закрытыми люками или должны быть тщательно укрыты, чтобы исключить возможность загрязнения улиц.</w:t>
      </w:r>
    </w:p>
    <w:p w:rsidR="008C654B" w:rsidRPr="003B1352" w:rsidRDefault="00A1485D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C654B" w:rsidRPr="003B1352">
        <w:rPr>
          <w:rFonts w:ascii="Times New Roman" w:hAnsi="Times New Roman" w:cs="Times New Roman"/>
          <w:sz w:val="28"/>
          <w:szCs w:val="28"/>
        </w:rPr>
        <w:t>.2. Запрещается свалка транспортными средствами всякого рода грунта, мусора и снега в не отведенных для этих целей местах.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Руководители и должностные лица транспортных и других организаций, водители которых допустили эти нарушения, принимают меры к уборке грунта, мусора и снега. В случае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невозможности установления виновников возникновения неорганизованных свалок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ликвидация их производится организациями, на прилегающей территории которых возникли данные свалки.</w:t>
      </w:r>
    </w:p>
    <w:p w:rsidR="008C654B" w:rsidRPr="003B1352" w:rsidRDefault="00A1485D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C654B" w:rsidRPr="003B1352">
        <w:rPr>
          <w:rFonts w:ascii="Times New Roman" w:hAnsi="Times New Roman" w:cs="Times New Roman"/>
          <w:sz w:val="28"/>
          <w:szCs w:val="28"/>
        </w:rPr>
        <w:t>.3. Уборку территорий вокруг диспетчерских пунктов и конечных остановок транспорта, условия для сбора отходов на них обеспечивают владельцы соответствующих транспортных предприятий.</w:t>
      </w:r>
    </w:p>
    <w:p w:rsidR="008C654B" w:rsidRPr="003B1352" w:rsidRDefault="00A1485D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C654B" w:rsidRPr="003B1352">
        <w:rPr>
          <w:rFonts w:ascii="Times New Roman" w:hAnsi="Times New Roman" w:cs="Times New Roman"/>
          <w:sz w:val="28"/>
          <w:szCs w:val="28"/>
        </w:rPr>
        <w:t>.4. Предприятия, эксплуатирующие электрические сети, у которых нижеперечисленные объекты благоустройства находятся на соответствующем праве, обязаны: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обеспечивать установленный режим освещения в вечернее и ночное время улиц, площадей, переулков, мостов и других объектов;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производить своевременную замену перегоревших электроламп, разбитой арматуры, ремонт устройств уличного освещения;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производить периодическую окраску опор фонарей уличного освещения.</w:t>
      </w:r>
    </w:p>
    <w:p w:rsidR="008C654B" w:rsidRPr="003B1352" w:rsidRDefault="00A1485D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C654B" w:rsidRPr="003B1352">
        <w:rPr>
          <w:rFonts w:ascii="Times New Roman" w:hAnsi="Times New Roman" w:cs="Times New Roman"/>
          <w:sz w:val="28"/>
          <w:szCs w:val="28"/>
        </w:rPr>
        <w:t>.5. Очистка и содержание в исправном состоянии смотровых и ливневых колодцев магистральных и внутриквартальных сетей производятся службами, у которых данные коммуникации находятся на соответствующем праве. Отстойники колодцев ливневой канализации очищают обязательно весной и далее по мере засорения.</w:t>
      </w:r>
    </w:p>
    <w:p w:rsidR="008C654B" w:rsidRPr="003B1352" w:rsidRDefault="0072307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8C654B" w:rsidRPr="003B1352">
        <w:rPr>
          <w:rFonts w:ascii="Times New Roman" w:hAnsi="Times New Roman" w:cs="Times New Roman"/>
          <w:sz w:val="28"/>
          <w:szCs w:val="28"/>
        </w:rPr>
        <w:t>. Сбор, вывоз и размещение отходов.</w:t>
      </w:r>
    </w:p>
    <w:p w:rsidR="008C654B" w:rsidRPr="003B1352" w:rsidRDefault="00723071" w:rsidP="00015B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К</w:t>
      </w:r>
      <w:r w:rsidR="008C654B" w:rsidRPr="003B1352">
        <w:rPr>
          <w:rFonts w:ascii="Times New Roman" w:hAnsi="Times New Roman" w:cs="Times New Roman"/>
          <w:sz w:val="28"/>
          <w:szCs w:val="28"/>
        </w:rPr>
        <w:t>рупногабаритные предметы (обрезанные ветки деревьев, строительные материалы, ящи</w:t>
      </w:r>
      <w:r>
        <w:rPr>
          <w:rFonts w:ascii="Times New Roman" w:hAnsi="Times New Roman" w:cs="Times New Roman"/>
          <w:sz w:val="28"/>
          <w:szCs w:val="28"/>
        </w:rPr>
        <w:t xml:space="preserve">ки и т.д.)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вывозится</w:t>
      </w:r>
      <w:proofErr w:type="gramEnd"/>
      <w:r w:rsidR="008C654B" w:rsidRPr="003B1352">
        <w:rPr>
          <w:rFonts w:ascii="Times New Roman" w:hAnsi="Times New Roman" w:cs="Times New Roman"/>
          <w:sz w:val="28"/>
          <w:szCs w:val="28"/>
        </w:rPr>
        <w:t xml:space="preserve"> в специально отведенные для этих целей места</w:t>
      </w:r>
      <w:r w:rsidR="00015BF1">
        <w:rPr>
          <w:rFonts w:ascii="Times New Roman" w:hAnsi="Times New Roman" w:cs="Times New Roman"/>
          <w:sz w:val="28"/>
          <w:szCs w:val="28"/>
        </w:rPr>
        <w:t>.</w:t>
      </w:r>
      <w:r w:rsidR="008C654B" w:rsidRPr="003B1352">
        <w:rPr>
          <w:rFonts w:ascii="Times New Roman" w:hAnsi="Times New Roman" w:cs="Times New Roman"/>
          <w:sz w:val="28"/>
          <w:szCs w:val="28"/>
        </w:rPr>
        <w:t xml:space="preserve"> </w:t>
      </w:r>
      <w:r w:rsidR="00015BF1">
        <w:rPr>
          <w:rFonts w:ascii="Times New Roman" w:hAnsi="Times New Roman" w:cs="Times New Roman"/>
          <w:sz w:val="28"/>
          <w:szCs w:val="28"/>
        </w:rPr>
        <w:br/>
        <w:t xml:space="preserve">  5.6.2</w:t>
      </w:r>
      <w:r w:rsidR="008C654B" w:rsidRPr="003B1352">
        <w:rPr>
          <w:rFonts w:ascii="Times New Roman" w:hAnsi="Times New Roman" w:cs="Times New Roman"/>
          <w:sz w:val="28"/>
          <w:szCs w:val="28"/>
        </w:rPr>
        <w:t>. Вывоз твердых бытовых отходов должен осуществляться только на полигон твердых бытовых отходов</w:t>
      </w:r>
      <w:r w:rsidR="008C654B">
        <w:rPr>
          <w:rFonts w:ascii="Times New Roman" w:hAnsi="Times New Roman" w:cs="Times New Roman"/>
          <w:sz w:val="28"/>
          <w:szCs w:val="28"/>
        </w:rPr>
        <w:t xml:space="preserve"> или согласованные с </w:t>
      </w:r>
      <w:r w:rsidR="008C654B" w:rsidRPr="003B1352"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spellStart"/>
      <w:r w:rsidR="008C654B" w:rsidRPr="003B135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C654B" w:rsidRPr="003B1352">
        <w:rPr>
          <w:rFonts w:ascii="Times New Roman" w:hAnsi="Times New Roman" w:cs="Times New Roman"/>
          <w:sz w:val="28"/>
          <w:szCs w:val="28"/>
        </w:rPr>
        <w:t xml:space="preserve"> </w:t>
      </w:r>
      <w:r w:rsidR="008C654B">
        <w:rPr>
          <w:rFonts w:ascii="Times New Roman" w:hAnsi="Times New Roman" w:cs="Times New Roman"/>
          <w:sz w:val="28"/>
          <w:szCs w:val="28"/>
        </w:rPr>
        <w:t>места временного хранения</w:t>
      </w:r>
      <w:r w:rsidR="008C654B" w:rsidRPr="003B1352">
        <w:rPr>
          <w:rFonts w:ascii="Times New Roman" w:hAnsi="Times New Roman" w:cs="Times New Roman"/>
          <w:sz w:val="28"/>
          <w:szCs w:val="28"/>
        </w:rPr>
        <w:t>, а жидких отходов - на сливную станцию.</w:t>
      </w:r>
    </w:p>
    <w:p w:rsidR="008C654B" w:rsidRPr="003B1352" w:rsidRDefault="00015BF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</w:t>
      </w:r>
      <w:r w:rsidR="008C654B" w:rsidRPr="003B1352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лица, деятельность которых связана с образованием отходов, при наличии необходимого разрешения обязаны: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своевременно вывозить отходы и размещать их в установленном месте или заключать договор на вывоз и размещение бытовых отходов со специализированной организацией;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оборудовать площадки под мусоросборники;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обеспечить наличие и исправность мусоросборников и инвентаря для сбора отходов, уличного и дворового смета;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принимать меры по обеспечению регулярной очистки, мойки, дератизации, дезинсекции и дезинфекции мусороприемных камер, площадок и мест под мусоросборники, а также сборников отходов;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своевременно производить ремонт покрытия и расчистку подъездных путей к своим контейнерным площадкам.</w:t>
      </w:r>
    </w:p>
    <w:p w:rsidR="008C654B" w:rsidRPr="003B1352" w:rsidRDefault="00015BF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</w:t>
      </w:r>
      <w:r w:rsidR="008C654B" w:rsidRPr="003B1352">
        <w:rPr>
          <w:rFonts w:ascii="Times New Roman" w:hAnsi="Times New Roman" w:cs="Times New Roman"/>
          <w:sz w:val="28"/>
          <w:szCs w:val="28"/>
        </w:rPr>
        <w:t>. Предприятия по вывозу и размещению отходов обязаны: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своевременно осуществлять (в соответствии с договорами с физическими и юридическими лицами) вывоз отходов и размещать (сливать) их в соответствии с санитарно-экологическими нормами;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обеспечивать выполнение утвержденных маршрутных графиков;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в районах жилых домов, принадлежащих гражданам на правах частной собственности, осуществлять на договорной основе планово-регулярную систему очистки от твердых бытовых отходов не реже 2 раз в неделю.</w:t>
      </w:r>
    </w:p>
    <w:p w:rsidR="008C654B" w:rsidRPr="003B1352" w:rsidRDefault="00015BF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8C654B" w:rsidRPr="003B13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C654B" w:rsidRPr="003B1352">
        <w:rPr>
          <w:rFonts w:ascii="Times New Roman" w:hAnsi="Times New Roman" w:cs="Times New Roman"/>
          <w:sz w:val="28"/>
          <w:szCs w:val="28"/>
        </w:rPr>
        <w:t xml:space="preserve"> Владельцы контейнеров (контейнерных площадок) обязаны обеспечивать надлежащее состояние и содержание контейнеров (мусоросборников), контейнерных площадок и прилегающих к ним территорий в радиусе до </w:t>
      </w:r>
      <w:smartTag w:uri="urn:schemas-microsoft-com:office:smarttags" w:element="metricconverter">
        <w:smartTagPr>
          <w:attr w:name="ProductID" w:val="5 м"/>
        </w:smartTagPr>
        <w:r w:rsidR="008C654B" w:rsidRPr="003B1352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="008C654B" w:rsidRPr="003B1352">
        <w:rPr>
          <w:rFonts w:ascii="Times New Roman" w:hAnsi="Times New Roman" w:cs="Times New Roman"/>
          <w:sz w:val="28"/>
          <w:szCs w:val="28"/>
        </w:rPr>
        <w:t>.</w:t>
      </w:r>
    </w:p>
    <w:p w:rsidR="008C654B" w:rsidRPr="003B1352" w:rsidRDefault="00015BF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8C654B" w:rsidRPr="003B1352">
        <w:rPr>
          <w:rFonts w:ascii="Times New Roman" w:hAnsi="Times New Roman" w:cs="Times New Roman"/>
          <w:sz w:val="28"/>
          <w:szCs w:val="28"/>
        </w:rPr>
        <w:t>. Порядок вывешивания объявлений и других печатных и рукописных материалов.</w:t>
      </w:r>
    </w:p>
    <w:p w:rsidR="008C654B" w:rsidRPr="003B1352" w:rsidRDefault="00015BF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8C654B" w:rsidRPr="003B1352">
        <w:rPr>
          <w:rFonts w:ascii="Times New Roman" w:hAnsi="Times New Roman" w:cs="Times New Roman"/>
          <w:sz w:val="28"/>
          <w:szCs w:val="28"/>
        </w:rPr>
        <w:t>.1. Размещение, расклеивание, вывешивание различных объявлений, плакатов, афиш и другой печатной и рукописной продукции разрешается только в установленных для этих целей местах и на специально предназначенных щитах, стендах и тумбах и только при наличии полученного в установленном законодательством порядке разрешения. Владельцы рекламных щитов, стендов и тумб отвечают за их содержание и ремонт, а также за содержание размещаемой на них рекламной информации.</w:t>
      </w:r>
    </w:p>
    <w:p w:rsidR="008C654B" w:rsidRPr="003B1352" w:rsidRDefault="00015BF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8C654B" w:rsidRPr="003B1352">
        <w:rPr>
          <w:rFonts w:ascii="Times New Roman" w:hAnsi="Times New Roman" w:cs="Times New Roman"/>
          <w:sz w:val="28"/>
          <w:szCs w:val="28"/>
        </w:rPr>
        <w:t>. Озеленение поселения.</w:t>
      </w:r>
    </w:p>
    <w:p w:rsidR="008C654B" w:rsidRPr="003B1352" w:rsidRDefault="00015BF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8C654B" w:rsidRPr="003B1352">
        <w:rPr>
          <w:rFonts w:ascii="Times New Roman" w:hAnsi="Times New Roman" w:cs="Times New Roman"/>
          <w:sz w:val="28"/>
          <w:szCs w:val="28"/>
        </w:rPr>
        <w:t>.1. Работы по озеленению территорий поселения, включающие посадку деревьев, кустарников, устройство газонов и цветников, а также работы по прореживанию и формированию крон зеленых насаждений проводятся согласно утвержденной в установленном порядке проектной документации специализированными предприятиями или по согласованию с ними.</w:t>
      </w:r>
    </w:p>
    <w:p w:rsidR="008C654B" w:rsidRPr="003B1352" w:rsidRDefault="00015BF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8C654B" w:rsidRPr="003B1352">
        <w:rPr>
          <w:rFonts w:ascii="Times New Roman" w:hAnsi="Times New Roman" w:cs="Times New Roman"/>
          <w:sz w:val="28"/>
          <w:szCs w:val="28"/>
        </w:rPr>
        <w:t xml:space="preserve">.2. Озеленение, проводимое на придомовых </w:t>
      </w:r>
      <w:proofErr w:type="gramStart"/>
      <w:r w:rsidR="008C654B" w:rsidRPr="003B1352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="008C654B" w:rsidRPr="003B1352">
        <w:rPr>
          <w:rFonts w:ascii="Times New Roman" w:hAnsi="Times New Roman" w:cs="Times New Roman"/>
          <w:sz w:val="28"/>
          <w:szCs w:val="28"/>
        </w:rPr>
        <w:t>, во дворах жилых и общественных зданий, осуществляется в соответствии с проектом благоустройства объекта, который должен учитывать особенности ландшафта, экологию района, расположение подземных коммуникаций, этажность зданий и др.</w:t>
      </w:r>
    </w:p>
    <w:p w:rsidR="008C654B" w:rsidRPr="003B1352" w:rsidRDefault="00015BF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8C654B" w:rsidRPr="003B1352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8C654B" w:rsidRPr="003B1352">
        <w:rPr>
          <w:rFonts w:ascii="Times New Roman" w:hAnsi="Times New Roman" w:cs="Times New Roman"/>
          <w:sz w:val="28"/>
          <w:szCs w:val="28"/>
        </w:rPr>
        <w:t>Юридические и физические лица, за которыми закреплены по договору или находятся на соответствующем праве участки зеленых насаждений, обязаны осуществлять систематический уход за деревьями, кустарниками, газонами и цветниками, обеспечивая в течение вегетационного периода рыхление грунта, прополку, покос трав, посадку цветов, обрезку деревьев и кустарников, удаление в установленном порядке признанных сухостойными или больными деревьев, полив и другие необходимые мероприятия.</w:t>
      </w:r>
      <w:proofErr w:type="gramEnd"/>
    </w:p>
    <w:p w:rsidR="008C654B" w:rsidRPr="003B1352" w:rsidRDefault="00015BF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8C654B" w:rsidRPr="003B1352">
        <w:rPr>
          <w:rFonts w:ascii="Times New Roman" w:hAnsi="Times New Roman" w:cs="Times New Roman"/>
          <w:sz w:val="28"/>
          <w:szCs w:val="28"/>
        </w:rPr>
        <w:t>.4. В целях сохранения зеленых насаждений не разрешается на не отведенных для этих целей земельных участках: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самовольная посадка деревьев, кустарников, устройство огородов;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ходить по газонам и клумбам, рубить, пилить, ломать деревья и разрушать клумбы, срывать цветы, производить обрубку, нарезку и наносить другие повреждения деревьям и кустарникам;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производить размещение уличного смета, грунта и загрязненного снега на участки зеленых насаждений;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заезд транспортом на газоны и другие участки с зелеными насаждениями.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Своевременную обрезку ветвей в охранной зоне (в радиусе </w:t>
      </w:r>
      <w:smartTag w:uri="urn:schemas-microsoft-com:office:smarttags" w:element="metricconverter">
        <w:smartTagPr>
          <w:attr w:name="ProductID" w:val="1 метра"/>
        </w:smartTagPr>
        <w:r w:rsidRPr="003B1352">
          <w:rPr>
            <w:rFonts w:ascii="Times New Roman" w:hAnsi="Times New Roman" w:cs="Times New Roman"/>
            <w:sz w:val="28"/>
            <w:szCs w:val="28"/>
          </w:rPr>
          <w:t>1 метра</w:t>
        </w:r>
      </w:smartTag>
      <w:r w:rsidRPr="003B1352">
        <w:rPr>
          <w:rFonts w:ascii="Times New Roman" w:hAnsi="Times New Roman" w:cs="Times New Roman"/>
          <w:sz w:val="28"/>
          <w:szCs w:val="28"/>
        </w:rPr>
        <w:t>) токоведущих проводов, а также ветвей, закрывающих указатели улиц, номерные знаки домов, дорожные знаки, обеспечивают специально уполномоченные организации. Обрезка ветвей производится по графику, согласованному с владельцами линий электропередачи, и под их контролем с соблюдением технологии работ.</w:t>
      </w:r>
    </w:p>
    <w:p w:rsidR="008C654B" w:rsidRPr="003B1352" w:rsidRDefault="00127ACD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8C654B" w:rsidRPr="003B1352">
        <w:rPr>
          <w:rFonts w:ascii="Times New Roman" w:hAnsi="Times New Roman" w:cs="Times New Roman"/>
          <w:sz w:val="28"/>
          <w:szCs w:val="28"/>
        </w:rPr>
        <w:t xml:space="preserve">.5. Содержание газонов производится владельцем соответствующего объекта благоустройства или по договору с ним подрядной организацией. </w:t>
      </w:r>
    </w:p>
    <w:p w:rsidR="008C654B" w:rsidRPr="003B1352" w:rsidRDefault="00127ACD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8C654B" w:rsidRPr="003B1352">
        <w:rPr>
          <w:rFonts w:ascii="Times New Roman" w:hAnsi="Times New Roman" w:cs="Times New Roman"/>
          <w:sz w:val="28"/>
          <w:szCs w:val="28"/>
        </w:rPr>
        <w:t>.6. Полив зеленых насаждений производится по необходимости их владельцами или по договору подрядной организацией</w:t>
      </w:r>
      <w:r w:rsidR="00015BF1">
        <w:rPr>
          <w:rFonts w:ascii="Times New Roman" w:hAnsi="Times New Roman" w:cs="Times New Roman"/>
          <w:sz w:val="28"/>
          <w:szCs w:val="28"/>
        </w:rPr>
        <w:t>.</w:t>
      </w:r>
      <w:r w:rsidR="008C654B" w:rsidRPr="003B1352">
        <w:rPr>
          <w:rFonts w:ascii="Times New Roman" w:hAnsi="Times New Roman" w:cs="Times New Roman"/>
          <w:sz w:val="28"/>
          <w:szCs w:val="28"/>
        </w:rPr>
        <w:t xml:space="preserve"> </w:t>
      </w:r>
      <w:r w:rsidR="00015BF1">
        <w:rPr>
          <w:rFonts w:ascii="Times New Roman" w:hAnsi="Times New Roman" w:cs="Times New Roman"/>
          <w:sz w:val="28"/>
          <w:szCs w:val="28"/>
        </w:rPr>
        <w:br/>
      </w:r>
    </w:p>
    <w:p w:rsidR="008C654B" w:rsidRDefault="008C654B" w:rsidP="008C65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положения при производстве работ по прокладке</w:t>
      </w:r>
    </w:p>
    <w:p w:rsidR="008C654B" w:rsidRPr="003B1352" w:rsidRDefault="008C654B" w:rsidP="008C65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и переустройству подземных коммуникаций</w:t>
      </w:r>
    </w:p>
    <w:p w:rsidR="008C654B" w:rsidRPr="003B1352" w:rsidRDefault="008C654B" w:rsidP="008C65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6.1. Прокладка и переустройство подземных коммуникаций, выполнение всех других работ, связанных с разрытиями, должны осуществляться по проектной документации, согласованной и утвержденной в установленном порядке при техническом надзоре заказчиком, эксплуатационной организацией и авторском надзоре проектных организаций, с соблюдением государственных и ведомственных нормативных документов на проектирование, строительство и приемку в эксплуатацию подземных коммуникаций.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Требования настоящего раздела, разделов 7-12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3B1352">
        <w:rPr>
          <w:rFonts w:ascii="Times New Roman" w:hAnsi="Times New Roman" w:cs="Times New Roman"/>
          <w:sz w:val="28"/>
          <w:szCs w:val="28"/>
        </w:rPr>
        <w:t>распространяются на неурегулированные федеральным законодательством случаи по производству работ по прокладке и переустройству подземных коммуникаций.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Согласование размещения подземных коммуникаций на территории поселения, координация сроков разрытия и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этим процессом осуществляется администрацией поселения или уполномоченной муниципальной организацией.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6.2. В соответствии с законодательством прокладка и переустройство подземных коммуникаций могут осуществляться открытым или закрытым способом.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Целесообразность применения того или другого способа определяется в каждом отдельном случае проектом с учетом местных условий по согласованию с администрацией поселения или уполномоченной муниципальной организацией.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6.3. Разрытия для прокладки, переустройства и ремонта подземных коммуникаций (кроме аварийных работ) на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улицах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и площадях поселения могут производиться только на основании постановления Главы администрации поселения по представлению соответствующих обоснований заказчиком или уполномоченным им лицом.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В целях сокращения разрытии проезжей части улиц при проектировании к строительстве, реконструкции и капитальном ремонте существующих подземных коммуникаций необходимо предусматривать в соответствии со схемами развития кабельных линий (трубопроводов) и по согласованию с соответствующими эксплуатационными организациями закладку на пересечениях улиц (проездов) необходимого количества каналов (футляров) с камерами для прокладки в них электрических кабелей, линий связи, трубопроводов.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Данные об этих прокладках необходимо отражать на исполнительных чертежах и предусматривать на стадии архитектурно-планировочного задания.</w:t>
      </w:r>
    </w:p>
    <w:p w:rsidR="008C654B" w:rsidRPr="003B1352" w:rsidRDefault="008C654B" w:rsidP="008C65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7. Планирование прокладки и переустройства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подземных</w:t>
      </w:r>
      <w:proofErr w:type="gramEnd"/>
    </w:p>
    <w:p w:rsidR="008C654B" w:rsidRPr="003B1352" w:rsidRDefault="008C654B" w:rsidP="008C65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8C654B" w:rsidRPr="003B1352" w:rsidRDefault="008C654B" w:rsidP="008C65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7.1. Работы по прокладке и переустройству подземных коммуникаций необходимо планировать в соответствии с годовыми и перспективными планами застройки и реконструкции территорий поселения и осуществлять их до возведения зданий и сооружений, строительства и капитального ремонта дорог, проведения благоустройства дорог.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Дорожно-строительные организации ежегодно до 1 марта обязаны представлять в администрацию поселения перечень намечаемых объектов для капитального ремонта дорожных покрытий на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улицах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поселения, обеспеченных проектной документацией.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 xml:space="preserve">В целях сокращения разрытий и упорядочения работ по строительству и ремонту подземных коммуникаций специально уполномоченный орган администрации поселения совместно с эксплуатационными и строительными организациями на основании материалов и в соответствии с утвержденными титульными списками разрабатывает годовые сводные планы строительства объектов с </w:t>
      </w:r>
      <w:proofErr w:type="spellStart"/>
      <w:r w:rsidRPr="003B1352">
        <w:rPr>
          <w:rFonts w:ascii="Times New Roman" w:hAnsi="Times New Roman" w:cs="Times New Roman"/>
          <w:sz w:val="28"/>
          <w:szCs w:val="28"/>
        </w:rPr>
        <w:t>поадресным</w:t>
      </w:r>
      <w:proofErr w:type="spellEnd"/>
      <w:r w:rsidRPr="003B1352">
        <w:rPr>
          <w:rFonts w:ascii="Times New Roman" w:hAnsi="Times New Roman" w:cs="Times New Roman"/>
          <w:sz w:val="28"/>
          <w:szCs w:val="28"/>
        </w:rPr>
        <w:t xml:space="preserve"> указанием сроков прокладки, переустройства и ремонта всех видов подземных коммуникаций, дорог.</w:t>
      </w:r>
      <w:proofErr w:type="gramEnd"/>
    </w:p>
    <w:p w:rsidR="008C654B" w:rsidRPr="003B1352" w:rsidRDefault="008C654B" w:rsidP="008C65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8. Проектирование прокладки и переустройства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подземных</w:t>
      </w:r>
      <w:proofErr w:type="gramEnd"/>
    </w:p>
    <w:p w:rsidR="008C654B" w:rsidRPr="003B1352" w:rsidRDefault="008C654B" w:rsidP="008C65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8C654B" w:rsidRPr="003B1352" w:rsidRDefault="008C654B" w:rsidP="008C65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8.1. Для прокладки нескольких подземных коммуникаций независимо от их количества и ведомственной принадлежности должен разрабатываться один комплексный проект.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8.2. В проектах на строительство и прокладку подземных коммуникаций необходимо предусматривать мероприятия по очередности переустройства коммуникаций и зеленых насаждений, расположенных в зоне строительства, размеры ограждаемых территорий и при необходимости разрабатывать схему организации движения транспорта.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8.3. В проектах организации строительства на прокладку подземных коммуникаций в зоне зеленых насаждений, на территории сельскохозяйственных угодий и других, где имеется плодородный слой, необходимо предусматривать срезку этого слоя, извлечение торфа и использование их для озеленения и последующего восстановления плодородной почвы на данном объекте.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8.4. Прокладку, ремонт и переустройство подземных коммуникаций на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улицах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и площадях с усовершенствованным дорожным покрытием, интенсивным движением транспорта и пешеходов необходимо осуществлять, как правило, закрытым способом.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352">
        <w:rPr>
          <w:rFonts w:ascii="Times New Roman" w:hAnsi="Times New Roman" w:cs="Times New Roman"/>
          <w:sz w:val="28"/>
          <w:szCs w:val="28"/>
        </w:rPr>
        <w:t>При применении закрытых способов производства работ (щитовые проходки, проталкивание, проколы футляров и рабочих труб) расстояние проектируемых подземных коммуникаций от существующих следует принимать с учетом возможного отклонения закрытых проходок от заданных направлений в соответствии с действующими нормативами.</w:t>
      </w:r>
      <w:proofErr w:type="gramEnd"/>
    </w:p>
    <w:p w:rsidR="008C654B" w:rsidRDefault="008C654B" w:rsidP="008C65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9. Порядок согласования проектов</w:t>
      </w:r>
    </w:p>
    <w:p w:rsidR="008C654B" w:rsidRPr="003B1352" w:rsidRDefault="008C654B" w:rsidP="008C65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Все проекты и рабочая документация, в том числе связанная с раскопками, с пристройкой зданий, сооружений, подлежат обязательному согласованию с эксплуатационными организациями, организациями-владельцами, на территории которых предусматривается производство работ, администрацией поселения в части планово-высотного положения подземных сооружений и методов производства работ, обеспечивающих сохранность зданий и сооружений, расположенных в непосредственной близости от мест разрытии для прокладки новых коммуникаций.</w:t>
      </w:r>
      <w:proofErr w:type="gramEnd"/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Проекты и рабочая документация на прокладку, ремонт (переустройство) подземных коммуникаций до представления их в администрацию поселения должны быть согласованы со следующими организациями: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с органом охраны памятников - при проектировании и строительстве в охранной зоне и в непосредственной близости от зданий, сооружений, территорий, парков, археологических объектов, являющихся памятниками истории и культуры соответственно для памятников федерального значения или памятников регионального значения и выявленных объектов культурного наследия, охраняемых государством;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- с эксплуатационными организациями, имеющими на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балансе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подземные коммуникации;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- с </w:t>
      </w:r>
      <w:r>
        <w:rPr>
          <w:rFonts w:ascii="Times New Roman" w:hAnsi="Times New Roman" w:cs="Times New Roman"/>
          <w:sz w:val="28"/>
          <w:szCs w:val="28"/>
        </w:rPr>
        <w:t>уполномоченным представителями государственной инспекции по безопасности дорожного движения</w:t>
      </w:r>
      <w:r w:rsidRPr="003B1352">
        <w:rPr>
          <w:rFonts w:ascii="Times New Roman" w:hAnsi="Times New Roman" w:cs="Times New Roman"/>
          <w:sz w:val="28"/>
          <w:szCs w:val="28"/>
        </w:rPr>
        <w:t xml:space="preserve"> - при проектировании и строительстве на магистралях и улицах (переулках) и при разрытии дорожных покрытий (тротуаров) и ограничений движения транспорта;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с органами экологического контроля - при нарушении плодородного слоя почвы;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с администрацией поселения.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9.2. Проекты на строительство очистных сооружений ливневых (поверхностных) и производственных сточных вод, спускаемых в канализацию сельского поселения или открытые водоемы, строительство и реконструкцию прудов и водоемов, прокладку подземных коммуникаций через реки и водоемы и в их поймах необходимо согласовывать с органами </w:t>
      </w:r>
      <w:proofErr w:type="spellStart"/>
      <w:r w:rsidRPr="003B135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B1352">
        <w:rPr>
          <w:rFonts w:ascii="Times New Roman" w:hAnsi="Times New Roman" w:cs="Times New Roman"/>
          <w:sz w:val="28"/>
          <w:szCs w:val="28"/>
        </w:rPr>
        <w:t>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9.3. Все вносимые в ранее согласованные проекты изменения в процессе строительства, в части планового и высотного положения подземных коммуникаций, применяемых материалов и конструкций, условий производства работ согласовываются до начала выполнения работ с проектной организацией, заказчиком, эксплуатационными и другими заинтересованными организациями.</w:t>
      </w:r>
    </w:p>
    <w:p w:rsidR="008C654B" w:rsidRDefault="008C654B" w:rsidP="008C65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10. Порядок оформления и выдачи разрешений на производство</w:t>
      </w:r>
    </w:p>
    <w:p w:rsidR="008C654B" w:rsidRPr="003B1352" w:rsidRDefault="008C654B" w:rsidP="008C65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земляных работ</w:t>
      </w:r>
    </w:p>
    <w:p w:rsidR="008C654B" w:rsidRPr="003B1352" w:rsidRDefault="008C654B" w:rsidP="008C65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10.1. Земляные работы, связанные с прокладкой, переустройством и ремонтом подземных коммуникаций, вскрытием шурфов, бурением скважин, могут производиться после получения специального разрешения - ордера, выдаваемого администрацией поселения или уполномоченной муниципальной организацией.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Ордер выдается на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проекта, согласованного в соответствии с разделом 9 данных Правил.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Ответственность за нарушение сроков производства земляных работ и восстановления в первоначальный вид места разрытия несут руководители организации, производящей работы, и должностные лица, ответственные за производство работ (указанные в ордере).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Юридическим и физическим лицам запрещается выполнение врезки новых коммуникаций в существующие без наличия ордера и акта выполненных работ.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10.2. Для получения ордера на производство земляных работ заказчик обязан представить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B1352">
        <w:rPr>
          <w:rFonts w:ascii="Times New Roman" w:hAnsi="Times New Roman" w:cs="Times New Roman"/>
          <w:sz w:val="28"/>
          <w:szCs w:val="28"/>
        </w:rPr>
        <w:t xml:space="preserve"> администрацию поселения: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352">
        <w:rPr>
          <w:rFonts w:ascii="Times New Roman" w:hAnsi="Times New Roman" w:cs="Times New Roman"/>
          <w:sz w:val="28"/>
          <w:szCs w:val="28"/>
        </w:rPr>
        <w:t>а) проект производства работ, 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коммуникаций, расположенных в зоне строительства, согласованный с соответствующими эксплуатационными организациями в части методов ведения работ и утвержденный главным инженером строительной организации;</w:t>
      </w:r>
      <w:proofErr w:type="gramEnd"/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б) схему организации движения транспорта и пешеходов на период проведения строительных и ремонтных работ, согласованную с заинтересованными организациями;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в) обязательство (гарантийное письмо) юридических или физических лиц - заказчиков или ответственных производителей работ по восстановлению элементов благоустройства, если в ходе земляных работ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 с указанием конкретных сроков восстановления;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г) объем работ по пересадке, вырубке зеленых насаждений в зоне строительства подлежит согласованию с органами экологического контроля;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3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1352">
        <w:rPr>
          <w:rFonts w:ascii="Times New Roman" w:hAnsi="Times New Roman" w:cs="Times New Roman"/>
          <w:sz w:val="28"/>
          <w:szCs w:val="28"/>
        </w:rPr>
        <w:t>) заявку на выполнение данной работы (по установленной форме), график производства работ. В графике конкретно и подробно должны быть указаны все элементы благоустройства, нарушаемые в процессе производства земляных работ, с указанием сроков восстановления их и список ответственных лиц.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352">
        <w:rPr>
          <w:rFonts w:ascii="Times New Roman" w:hAnsi="Times New Roman" w:cs="Times New Roman"/>
          <w:sz w:val="28"/>
          <w:szCs w:val="28"/>
        </w:rPr>
        <w:t>Ордер выдается на сутки и может продляться на весь срок производства работ. Работы, производимые после истечения срока, указанного в ордере, приравниваются к работам, проводимым без ордера.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В случае нарушения юридическим или физическим лицом настоящих Правил, порядка производства работ по выданному ордеру администрация поселения имеет право приостановить действие указанного ордера и не выдавать этому юридическому или физическому лицу ордеров на новые работы до завершения ими начатых работ.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1352">
        <w:rPr>
          <w:rFonts w:ascii="Times New Roman" w:hAnsi="Times New Roman" w:cs="Times New Roman"/>
          <w:sz w:val="28"/>
          <w:szCs w:val="28"/>
        </w:rPr>
        <w:t>. В случае аннулирования или утери ордера, замены подрядной организации или ответственного производителя работ оплата за ранее выданный ордер не возвращается.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Оформление ордера на производство работ взамен выданного осуществляется на общих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основаниях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>.</w:t>
      </w:r>
    </w:p>
    <w:p w:rsidR="008C654B" w:rsidRDefault="008C654B" w:rsidP="008C65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11. Порядок производства работ</w:t>
      </w:r>
    </w:p>
    <w:p w:rsidR="008C654B" w:rsidRPr="003B1352" w:rsidRDefault="008C654B" w:rsidP="008C65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11.1. Прокладку и переустройство подземных коммуникаций необходимо выполнять до начала работ по строительству дорог, проведения благоустройства и озеленения территории.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11.2. Запрещается проводить капитальный ремонт дорог до прокладки, переустройства и ремонта подземных коммуникаций, если выполнение последних предусмотрено проектом и свободным планом инженерных сетей.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11.3. Юридические лица, выполняющие работы по текущему ремонту дорог, связанные с изменением отметок проезжей части, обязаны под надзором представителей соответствующих эксплуатационных организаций устанавливать люки камер подземных сооружений и газовые </w:t>
      </w:r>
      <w:proofErr w:type="spellStart"/>
      <w:r w:rsidRPr="003B1352">
        <w:rPr>
          <w:rFonts w:ascii="Times New Roman" w:hAnsi="Times New Roman" w:cs="Times New Roman"/>
          <w:sz w:val="28"/>
          <w:szCs w:val="28"/>
        </w:rPr>
        <w:t>коверы</w:t>
      </w:r>
      <w:proofErr w:type="spellEnd"/>
      <w:r w:rsidRPr="003B1352">
        <w:rPr>
          <w:rFonts w:ascii="Times New Roman" w:hAnsi="Times New Roman" w:cs="Times New Roman"/>
          <w:sz w:val="28"/>
          <w:szCs w:val="28"/>
        </w:rPr>
        <w:t xml:space="preserve"> в одном уровне с проезжей частью. При этом крышки </w:t>
      </w:r>
      <w:proofErr w:type="spellStart"/>
      <w:r w:rsidRPr="003B1352">
        <w:rPr>
          <w:rFonts w:ascii="Times New Roman" w:hAnsi="Times New Roman" w:cs="Times New Roman"/>
          <w:sz w:val="28"/>
          <w:szCs w:val="28"/>
        </w:rPr>
        <w:t>коверов</w:t>
      </w:r>
      <w:proofErr w:type="spellEnd"/>
      <w:r w:rsidRPr="003B1352">
        <w:rPr>
          <w:rFonts w:ascii="Times New Roman" w:hAnsi="Times New Roman" w:cs="Times New Roman"/>
          <w:sz w:val="28"/>
          <w:szCs w:val="28"/>
        </w:rPr>
        <w:t xml:space="preserve"> следует устанавливать по направлению движения транспорта.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Основание под люки и </w:t>
      </w:r>
      <w:proofErr w:type="spellStart"/>
      <w:r w:rsidRPr="003B1352">
        <w:rPr>
          <w:rFonts w:ascii="Times New Roman" w:hAnsi="Times New Roman" w:cs="Times New Roman"/>
          <w:sz w:val="28"/>
          <w:szCs w:val="28"/>
        </w:rPr>
        <w:t>коверы</w:t>
      </w:r>
      <w:proofErr w:type="spellEnd"/>
      <w:r w:rsidRPr="003B1352">
        <w:rPr>
          <w:rFonts w:ascii="Times New Roman" w:hAnsi="Times New Roman" w:cs="Times New Roman"/>
          <w:sz w:val="28"/>
          <w:szCs w:val="28"/>
        </w:rPr>
        <w:t xml:space="preserve"> необходимо выполнять из бетона или железобетона. Устройство основания из кирпича или асфальтобетона (в пределах проезжей части и тротуаров улиц) запрещается.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В условиях интенсивного движения транспорта и пешеходов к выполнению работ разрешается приступать только после установки ограждений, обустройства места работ средствами сигнализации, временными знаками с обозначением направления объезда (обхода) препятствия.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Разрытия траншей и котлованов в этих случаях должны производиться, как правило, с вертикальными стенками, в креплениях, с учетом минимального ограничения движения транспорта, пешеходов и обеспечения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сохранности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находящихся в непосредственной близости зданий и сооружений.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На бытовых помещениях, щитах ограждения, механизмах, кабельных барабанах и др. необходимо указывать организации, которым они принадлежат, и номера и телефонов.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Места прохода людей через траншею должны быть оборудованы переходными мостиками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3B1352">
          <w:rPr>
            <w:rFonts w:ascii="Times New Roman" w:hAnsi="Times New Roman" w:cs="Times New Roman"/>
            <w:sz w:val="28"/>
            <w:szCs w:val="28"/>
          </w:rPr>
          <w:t>1 метра</w:t>
        </w:r>
      </w:smartTag>
      <w:r w:rsidRPr="003B1352">
        <w:rPr>
          <w:rFonts w:ascii="Times New Roman" w:hAnsi="Times New Roman" w:cs="Times New Roman"/>
          <w:sz w:val="28"/>
          <w:szCs w:val="28"/>
        </w:rPr>
        <w:t xml:space="preserve"> и ограждением по высоте не менее </w:t>
      </w:r>
      <w:smartTag w:uri="urn:schemas-microsoft-com:office:smarttags" w:element="metricconverter">
        <w:smartTagPr>
          <w:attr w:name="ProductID" w:val="1 метра"/>
        </w:smartTagPr>
        <w:r w:rsidRPr="003B1352">
          <w:rPr>
            <w:rFonts w:ascii="Times New Roman" w:hAnsi="Times New Roman" w:cs="Times New Roman"/>
            <w:sz w:val="28"/>
            <w:szCs w:val="28"/>
          </w:rPr>
          <w:t>1 метра</w:t>
        </w:r>
      </w:smartTag>
      <w:r w:rsidRPr="003B1352">
        <w:rPr>
          <w:rFonts w:ascii="Times New Roman" w:hAnsi="Times New Roman" w:cs="Times New Roman"/>
          <w:sz w:val="28"/>
          <w:szCs w:val="28"/>
        </w:rPr>
        <w:t>, освещенными в вечернее и ночное время.</w:t>
      </w:r>
    </w:p>
    <w:p w:rsidR="008C654B" w:rsidRPr="003B1352" w:rsidRDefault="00B16B1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8C654B" w:rsidRPr="003B1352">
        <w:rPr>
          <w:rFonts w:ascii="Times New Roman" w:hAnsi="Times New Roman" w:cs="Times New Roman"/>
          <w:sz w:val="28"/>
          <w:szCs w:val="28"/>
        </w:rPr>
        <w:t>. Грунт, строительные материалы и конструкции допускается складировать в пределах ограждаемых территорий или в местах, предусмотренных проектом производства работ. Складирование громоздких и длинномерных конструкций и деталей вне пределов строительной площадки необходимо производить в местах, предусмотренных проектом производства работ, как правило, не ранее чем за 24 часа до начала работ.</w:t>
      </w:r>
    </w:p>
    <w:p w:rsidR="008C654B" w:rsidRPr="003B1352" w:rsidRDefault="00B16B1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8C654B" w:rsidRPr="003B1352">
        <w:rPr>
          <w:rFonts w:ascii="Times New Roman" w:hAnsi="Times New Roman" w:cs="Times New Roman"/>
          <w:sz w:val="28"/>
          <w:szCs w:val="28"/>
        </w:rPr>
        <w:t>. Разобранное асфальтированное покрытие, как правило, вывозится на установки по переработке старого асфальта.</w:t>
      </w:r>
    </w:p>
    <w:p w:rsidR="008C654B" w:rsidRPr="003B1352" w:rsidRDefault="00B16B1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8C654B" w:rsidRPr="003B13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654B" w:rsidRPr="003B1352">
        <w:rPr>
          <w:rFonts w:ascii="Times New Roman" w:hAnsi="Times New Roman" w:cs="Times New Roman"/>
          <w:sz w:val="28"/>
          <w:szCs w:val="28"/>
        </w:rPr>
        <w:t xml:space="preserve">Запрещается засыпать грунтом крышки люков колодцев и камер, решетки </w:t>
      </w:r>
      <w:proofErr w:type="spellStart"/>
      <w:r w:rsidR="008C654B" w:rsidRPr="003B1352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8C654B" w:rsidRPr="003B1352">
        <w:rPr>
          <w:rFonts w:ascii="Times New Roman" w:hAnsi="Times New Roman" w:cs="Times New Roman"/>
          <w:sz w:val="28"/>
          <w:szCs w:val="28"/>
        </w:rPr>
        <w:t xml:space="preserve"> колодцев, лотки дорожных покрытий, зеленые насаждения и производить складирование материалов и конструкций на газонах, на трассах действующих подземных коммуникаций, в охранных зонах газопроводов, линий электропередачи (ЛЭП) и линий связи.</w:t>
      </w:r>
      <w:proofErr w:type="gramEnd"/>
    </w:p>
    <w:p w:rsidR="008C654B" w:rsidRPr="003B1352" w:rsidRDefault="00B16B1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</w:t>
      </w:r>
      <w:r w:rsidR="008C654B" w:rsidRPr="003B1352">
        <w:rPr>
          <w:rFonts w:ascii="Times New Roman" w:hAnsi="Times New Roman" w:cs="Times New Roman"/>
          <w:sz w:val="28"/>
          <w:szCs w:val="28"/>
        </w:rPr>
        <w:t xml:space="preserve">. Для принятия необходимых мер предосторожности и предупреждения от повреждения подземных коммуникаций до начала производства земляных работ по прокладке, переустройству или ремонту подземных коммуникаций необходимо вызвать представителей соответствующих эксплуатирующих и </w:t>
      </w:r>
      <w:proofErr w:type="spellStart"/>
      <w:r w:rsidR="008C654B" w:rsidRPr="003B1352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="008C654B" w:rsidRPr="003B1352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До прибытия представителей этих организаций производство работ запрещается.</w:t>
      </w:r>
    </w:p>
    <w:p w:rsidR="008C654B" w:rsidRPr="003B1352" w:rsidRDefault="00B16B1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</w:t>
      </w:r>
      <w:r w:rsidR="008C654B" w:rsidRPr="003B1352">
        <w:rPr>
          <w:rFonts w:ascii="Times New Roman" w:hAnsi="Times New Roman" w:cs="Times New Roman"/>
          <w:sz w:val="28"/>
          <w:szCs w:val="28"/>
        </w:rPr>
        <w:t>. Производство земляных работ в зоне расположения подземных коммуникаций (</w:t>
      </w:r>
      <w:proofErr w:type="spellStart"/>
      <w:r w:rsidR="008C654B" w:rsidRPr="003B1352">
        <w:rPr>
          <w:rFonts w:ascii="Times New Roman" w:hAnsi="Times New Roman" w:cs="Times New Roman"/>
          <w:sz w:val="28"/>
          <w:szCs w:val="28"/>
        </w:rPr>
        <w:t>электрокабели</w:t>
      </w:r>
      <w:proofErr w:type="spellEnd"/>
      <w:r w:rsidR="008C654B" w:rsidRPr="003B1352">
        <w:rPr>
          <w:rFonts w:ascii="Times New Roman" w:hAnsi="Times New Roman" w:cs="Times New Roman"/>
          <w:sz w:val="28"/>
          <w:szCs w:val="28"/>
        </w:rPr>
        <w:t>, кабели связи, газопроводы и др.) допускается только с письменного разрешения соответствующих организаций, ответственных за эксплуатацию этих коммуникаций.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К разрешению должен быть приложен план (схема с указанием расположения коммуникаций), составленный на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исполнительных чертежей с привязкой к существующим капитальным зданиям и сооружениям.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До начала работ по согласованию с эксплуатационной организацией необходимо установить знаки, указывающие место расположения подземных коммуникаций, и произвести инструктаж по технике безопасности всего персонала, участвующего в работе.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Вскрытие шурфов для уточнения места положения коммуникаций может производиться только в присутствии представителей соответствующих эксплуатационных организаций.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Если в начале производства земляных работ выявлено несоответствие расположения действующих подземных коммуникаций по сравнению с данными проекта, работы должны быть приостановлены и вызваны представители проектной организации, заказчика и эксплуатационных служб для принятия согласованного решения по продолжению работ.</w:t>
      </w:r>
    </w:p>
    <w:p w:rsidR="008C654B" w:rsidRPr="003B1352" w:rsidRDefault="00B16B1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="008C654B" w:rsidRPr="003B13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654B" w:rsidRPr="003B1352">
        <w:rPr>
          <w:rFonts w:ascii="Times New Roman" w:hAnsi="Times New Roman" w:cs="Times New Roman"/>
          <w:sz w:val="28"/>
          <w:szCs w:val="28"/>
        </w:rPr>
        <w:t xml:space="preserve">При приближении к действующим линиям подземных коммуникаций земляные работы должны производиться в соответствии с требованиями </w:t>
      </w:r>
      <w:proofErr w:type="spellStart"/>
      <w:r w:rsidR="008C654B" w:rsidRPr="003B135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8C654B" w:rsidRPr="003B1352">
        <w:rPr>
          <w:rFonts w:ascii="Times New Roman" w:hAnsi="Times New Roman" w:cs="Times New Roman"/>
          <w:sz w:val="28"/>
          <w:szCs w:val="28"/>
        </w:rPr>
        <w:t>, ПУЭ, "Правил безопасности в газовом хозяйстве", других нормативных документов под наблюдением инженерно-технического работника, на которого выписан ордер, а в непосредственной близости от газопровода, электрических кабелей, кабелей связи и других действующих коммуникаций, кроме того, - под наблюдением работников ремонтно-эксплуатационных организаций, которые согласно действующим нормативам на месте</w:t>
      </w:r>
      <w:proofErr w:type="gramEnd"/>
      <w:r w:rsidR="008C654B" w:rsidRPr="003B1352">
        <w:rPr>
          <w:rFonts w:ascii="Times New Roman" w:hAnsi="Times New Roman" w:cs="Times New Roman"/>
          <w:sz w:val="28"/>
          <w:szCs w:val="28"/>
        </w:rPr>
        <w:t xml:space="preserve"> определяют границы разработки грунта вручную.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Применение землеройных механизмов, ударных инструментов (ломы, клинья, кирки, пневматические инструменты и др.) вблизи подземных коммуникаций запрещается.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Вскрытые при разработке траншей и котлованов подземные коммуникации защищаются специальным коробом и подвешиваются в соответствии с разработанными в проектах чертежами подземных коммуникаций. </w:t>
      </w:r>
      <w:r w:rsidR="00B16B11">
        <w:rPr>
          <w:rFonts w:ascii="Times New Roman" w:hAnsi="Times New Roman" w:cs="Times New Roman"/>
          <w:sz w:val="28"/>
          <w:szCs w:val="28"/>
        </w:rPr>
        <w:br/>
      </w:r>
      <w:r w:rsidRPr="003B1352">
        <w:rPr>
          <w:rFonts w:ascii="Times New Roman" w:hAnsi="Times New Roman" w:cs="Times New Roman"/>
          <w:sz w:val="28"/>
          <w:szCs w:val="28"/>
        </w:rPr>
        <w:t>Засыпка траншей и котлованов в местах вскрытых действующих подземных коммуникаций должна производиться в присутствии представителей соответствующих эксплуатационных организаций, для чего за сутки вызывается их представитель телефонограммой.</w:t>
      </w:r>
    </w:p>
    <w:p w:rsidR="008C654B" w:rsidRPr="003B1352" w:rsidRDefault="00B16B1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</w:t>
      </w:r>
      <w:r w:rsidR="008C654B" w:rsidRPr="003B13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654B" w:rsidRPr="003B1352">
        <w:rPr>
          <w:rFonts w:ascii="Times New Roman" w:hAnsi="Times New Roman" w:cs="Times New Roman"/>
          <w:sz w:val="28"/>
          <w:szCs w:val="28"/>
        </w:rPr>
        <w:t>Назначенный ответственный за производство земляных строительных (ремонтных) работ инженерно-технический работник обязан во время проведения работ постоянно находиться на месте строительства, иметь при себе рабочие чертежи, ордер, проект производства работ, график производства работ.</w:t>
      </w:r>
      <w:proofErr w:type="gramEnd"/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Ответственность за повреждения существующих подземных коммуникаций несут организации, выполняющие земляные, строительно-монтажные работы, а также должностные лица, ответственные за производство этих работ на объекте.</w:t>
      </w:r>
    </w:p>
    <w:p w:rsidR="008C654B" w:rsidRPr="003B1352" w:rsidRDefault="00B16B1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</w:t>
      </w:r>
      <w:r w:rsidR="008C654B" w:rsidRPr="003B1352">
        <w:rPr>
          <w:rFonts w:ascii="Times New Roman" w:hAnsi="Times New Roman" w:cs="Times New Roman"/>
          <w:sz w:val="28"/>
          <w:szCs w:val="28"/>
        </w:rPr>
        <w:t>. В местах интенсивного движения транспорта и пешеходов организация, производящая работы, обязана соблюдать указанные в проекте производства работ порядок и очередность выполнения работ, обеспечивающие безопасность движения транспорта и пешеходов.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При работах на улицах и площадях поселения в проекте организации строительства необходимо указывать схемы изменения движения транспорта и пешеходов (при необходимости), согласованные с отделением дорожного надзора ОГИБДД, предприятиями пассажирского автомобильного транспорта.</w:t>
      </w:r>
    </w:p>
    <w:p w:rsidR="008C654B" w:rsidRPr="003B1352" w:rsidRDefault="00B16B1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</w:t>
      </w:r>
      <w:r w:rsidR="008C654B" w:rsidRPr="003B1352">
        <w:rPr>
          <w:rFonts w:ascii="Times New Roman" w:hAnsi="Times New Roman" w:cs="Times New Roman"/>
          <w:sz w:val="28"/>
          <w:szCs w:val="28"/>
        </w:rPr>
        <w:t>. На улицах, проездах и тротуарах, имеющих усовершенствованное покрытие, траншеи и котлованы, как правило, необходимо разрабатывать в креплениях и засыпать послойно песком.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Дорожно-строительные (ремонтные) организации обязаны не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чем за сутки уведомлять заинтересованные организации о времени засыпки траншей и котлованов.</w:t>
      </w:r>
    </w:p>
    <w:p w:rsidR="008C654B" w:rsidRPr="003B1352" w:rsidRDefault="00B16B1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11.13</w:t>
      </w:r>
      <w:r w:rsidR="008C654B" w:rsidRPr="003B1352">
        <w:rPr>
          <w:rFonts w:ascii="Times New Roman" w:hAnsi="Times New Roman" w:cs="Times New Roman"/>
          <w:sz w:val="28"/>
          <w:szCs w:val="28"/>
        </w:rPr>
        <w:t xml:space="preserve">. Работы по восстановлению дорожных покрытий начинаются немедленно после засыпки траншей и котлованов и заканчиваются на </w:t>
      </w:r>
      <w:proofErr w:type="gramStart"/>
      <w:r w:rsidR="008C654B" w:rsidRPr="003B1352">
        <w:rPr>
          <w:rFonts w:ascii="Times New Roman" w:hAnsi="Times New Roman" w:cs="Times New Roman"/>
          <w:sz w:val="28"/>
          <w:szCs w:val="28"/>
        </w:rPr>
        <w:t>улицах</w:t>
      </w:r>
      <w:proofErr w:type="gramEnd"/>
      <w:r w:rsidR="008C654B" w:rsidRPr="003B1352">
        <w:rPr>
          <w:rFonts w:ascii="Times New Roman" w:hAnsi="Times New Roman" w:cs="Times New Roman"/>
          <w:sz w:val="28"/>
          <w:szCs w:val="28"/>
        </w:rPr>
        <w:t>, тротуарах, скверах, бульварах, в парках, а также в местах интенсивного движения транспорта и пешеходов в 3-дневный срок, а в других местах - в пределах 10 суток.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При продольном разрытии проезжей части и тротуара восстановление асфальтового покрытия производится на всю ширину проезжей части и тротуара.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Восстановление дорожных покрытий и благоустройство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территории необходимо производить при наличии ограждения. При этом могут быть использованы ограждения площадки, установленные при производстве земляных и строительно-монтажных работ.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Восстановленная территория принимается от строительной (ремонтной) организации представителями поселковой администрации сельского поселения или представителями муниципальной организации совместно с владельцами территории.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Без подписи этих представителей и передачи исполнительной съемки в администрацию поселения ордер не закрывается, ответственное лицо привлекается к ответственности.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Земляные работы, выполняемые юридическими и физическими лицами, считаются законченными после полного восстановления места разрытия (снятия или насыпки) грунта в первоначальный вид с выполнением необходимых элементов благоустройства, указанных при согласовании проектной документации, в гарантийных письмах по восстановлению и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выдаче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юридическим или физическим лицам - заказчикам или ответственным производителям работ акта выполненных работ (составляется представителем администрации поселения с выездом на место проведения восстановительных работ в двух экземплярах, подписывается представителем администрации сельского поселения и юридическими (их уполномоченными представителями) или физическими лицами - заказчиками или ответственными производителями работ и после утверждения Главы администрации поселения). Один экземпляр акта хранится в администрации поселения, второй - выдается на руки юридическим (их уполномоченным представителям) или физическим лицам - заказчикам или ответственным производителям работ.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Акт выполненных работ составляется также и при окончании восстановительных работ по ликвидации аварий.</w:t>
      </w:r>
    </w:p>
    <w:p w:rsidR="008C654B" w:rsidRPr="003B1352" w:rsidRDefault="00B16B1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11.14</w:t>
      </w:r>
      <w:r w:rsidR="008C654B" w:rsidRPr="003B1352">
        <w:rPr>
          <w:rFonts w:ascii="Times New Roman" w:hAnsi="Times New Roman" w:cs="Times New Roman"/>
          <w:sz w:val="28"/>
          <w:szCs w:val="28"/>
        </w:rPr>
        <w:t>. Восстановление дорожных покрытий должно выполняться специализированной организацией, имеющей лицензию на выполнение дорожно-строительных (ремонтных) работ, по специально разработанному проекту производства работ, обеспечивающему необходимое качество устройства основания.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Производитель земляных работ несет ответственность за качество восстановленного места разрытия в течение двух лет и в случае возникновения просадок, выбоин в местах ведения работ обязан немедленно принять меры по их устранению.</w:t>
      </w:r>
    </w:p>
    <w:p w:rsidR="008C654B" w:rsidRPr="003B1352" w:rsidRDefault="00B16B1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</w:t>
      </w:r>
      <w:r w:rsidR="008C654B" w:rsidRPr="003B13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654B" w:rsidRPr="003B1352">
        <w:rPr>
          <w:rFonts w:ascii="Times New Roman" w:hAnsi="Times New Roman" w:cs="Times New Roman"/>
          <w:sz w:val="28"/>
          <w:szCs w:val="28"/>
        </w:rPr>
        <w:t>Руководители организаций и должностные лица, ответственные за производство работ по прокладке и переустройству подземных коммуникаций, обязаны систематически проводить осмотр состояния ограждения строительной площадки (ровность установки и его окраска), рабочего освещения и сигнальных фонарей (в темное время суток) креплений траншей и котлованов, лестниц и стремянок для спуска в них, подвеску действующих коммуникаций, проездов для транспорта и проходов для пешеходов, своевременно принимать</w:t>
      </w:r>
      <w:proofErr w:type="gramEnd"/>
      <w:r w:rsidR="008C654B" w:rsidRPr="003B1352">
        <w:rPr>
          <w:rFonts w:ascii="Times New Roman" w:hAnsi="Times New Roman" w:cs="Times New Roman"/>
          <w:sz w:val="28"/>
          <w:szCs w:val="28"/>
        </w:rPr>
        <w:t xml:space="preserve"> меры по вывозу излишнего грунта, разобранных асфальтобетонных покрытий, уборке мусора и неиспользованных материалов, которые должны быть вывезены в 2-дневный срок после окончания работ.</w:t>
      </w:r>
    </w:p>
    <w:p w:rsidR="008C654B" w:rsidRPr="003B1352" w:rsidRDefault="00B16B11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11.16</w:t>
      </w:r>
      <w:r w:rsidR="008C654B" w:rsidRPr="003B13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654B" w:rsidRPr="003B1352">
        <w:rPr>
          <w:rFonts w:ascii="Times New Roman" w:hAnsi="Times New Roman" w:cs="Times New Roman"/>
          <w:sz w:val="28"/>
          <w:szCs w:val="28"/>
        </w:rPr>
        <w:t>Выполнение исполнительной топографической съемки, составление к оформление исполнительных чертежей на построенные подземные коммуникации должны производиться в соответствии с нормативными документами.</w:t>
      </w:r>
      <w:proofErr w:type="gramEnd"/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11.</w:t>
      </w:r>
      <w:r w:rsidR="00B16B11">
        <w:rPr>
          <w:rFonts w:ascii="Times New Roman" w:hAnsi="Times New Roman" w:cs="Times New Roman"/>
          <w:sz w:val="28"/>
          <w:szCs w:val="28"/>
        </w:rPr>
        <w:t>17</w:t>
      </w:r>
      <w:r w:rsidRPr="003B13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Граждане, имеющие домовладения на правах частной собственности, праве пожизненного наследуемого владения, праве постоянного (бессрочного) пользования, аренды, оперативного управления, обязаны содержать в чистоте придомовые кюветы, по мере необходимости очищать их от мусора и прокапывать на установленную глубину.</w:t>
      </w:r>
      <w:proofErr w:type="gramEnd"/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12. Восстановительные работы по ликвидации аварий</w:t>
      </w:r>
    </w:p>
    <w:p w:rsidR="008C654B" w:rsidRPr="003B1352" w:rsidRDefault="008C654B" w:rsidP="008C65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При повреждении кабельных линий связи, сигнализации и электроснабжения, водопроводных, канализационных, теплофикационных, водосточных и других трубопроводов, смотровых колодцев на них, коллекторов и др., в результате чего может нарушиться их нормальная работа или могут произойти несчастные случаи, юридические и физические лица, производившие работы, обязаны немедленно поставить в известность эксплуатационную организацию, поселковую администрацию сельского поселения и принять меры по восстановлению нарушенной сети в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кратчайший срок. При повреждении электрических кабелей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немедленно прекратить работу. Дальнейшее производство работ возможно с разрешения эксплуатационных организаций.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При повреждении газопроводов ответственный производитель работ обязан немедленно вызвать аварийную службу и до ее приезда оградить место повреждения, организовать его охрану, не допуская к нему посторонних лиц, следя, чтобы вблизи не было источников открытого огня.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Руководители организаций, в ведении которых находятся подземные коммуникации, или ответственные лица, действующие по их уполномочию (начальник аварийной службы и др.), обязаны немедленно при получении сигнала об аварии: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а) выслать аварийную бригаду, которая под руководством ответственного лица, имеющего при себе служебное удостоверение и наряд аварийной службы, должна немедленно приступить к локализации аварии;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б) при необходимости производства земляных работ сообщить об аварии телефонограммой в поселковую администрацию сельского поселения, организации, имеющие в районе аварии подземные коммуникации, отделение дорожного надзора ОГИБДД (при необходимости разрытия проезжей части улиц, площадей и тротуаров, прилегающих к проезжим частям).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При производстве земляных работ в выходные и праздничные дни сообщение передается дежурному по администрации поселения.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Техническое руководство аварийно-восстановительными работами осуществляется специально созданным штабом и юридическим лицом, у которого поврежденные коммуникации находятся на соответствующем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>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12.2. В случае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если работы по ликвидации аварии требуют полного или частичного закрытия проезда, отделение дорожного надзора ОГИБДД совместно со специально уполномоченным органом администрации поселения принимают оперативное решение о временном закрытии проезда, маршруте объезда транспорта и установлении совместно с заинтересованными эксплуатационными организациями кратчайшего срока ликвидации повреждений.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12.3. Ордера, выданные на производство аварийных работ на период нормативного времени, включая восстановительные работы, </w:t>
      </w:r>
      <w:r>
        <w:rPr>
          <w:rFonts w:ascii="Times New Roman" w:hAnsi="Times New Roman" w:cs="Times New Roman"/>
          <w:sz w:val="28"/>
          <w:szCs w:val="28"/>
        </w:rPr>
        <w:t xml:space="preserve">действуют в </w:t>
      </w:r>
      <w:r w:rsidRPr="003B1352">
        <w:rPr>
          <w:rFonts w:ascii="Times New Roman" w:hAnsi="Times New Roman" w:cs="Times New Roman"/>
          <w:sz w:val="28"/>
          <w:szCs w:val="28"/>
        </w:rPr>
        <w:t>течение 72 часов.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При продолжительности работ по ликвидации аварий более 72 часов юридические лица, производящие работы, обязаны, не прекращая начатые работы, получить в администрации поселения ордер на производство аварийно-восстановительных работ на общих основаниях по исполнительным чертежам эксплуатационной организации. Если юридическое или физическое лицо, производящее аварийные работы, в течение одного дня с момента окончания нормативного времени не оформило ордера, то дальнейшие работы считаются производимыми без ордера до момента его получения.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При производстве аварийных, ремонтных работ или работ, утвержденных в муниципальном заказе, предприятия - владельцы газовых, тепловых, водопроводных, канализационных сетей и сетей связи получают ордера без оплаты на весь срок проведения работ.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12.4. Восстановление оснований дорожного покрытия и тротуаров, зеленых насаждений после ликвидации аварии и засыпки разрытия выполняется юридическими лицами, производящими ликвидацию аварии (в отдельных случаях - юридическими и физическими лицами, на балансе которых находятся эти сети).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Восстановление дорожных покрытий и тротуаров производится после выполнения работ, предусмотренных пунктами 11.2-12.3 настоящих Правил.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Ответственность за нарушение правил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Лица, виновные в нарушении настоящих Правил, привлекаются к ответственности в соответствии с действующим законодательством.</w:t>
      </w: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Default="008C654B" w:rsidP="008C65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54B" w:rsidRDefault="008C654B" w:rsidP="008C65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54B" w:rsidRDefault="008C654B" w:rsidP="008C65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54B" w:rsidRDefault="008C654B" w:rsidP="008C65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54B" w:rsidRDefault="008C654B" w:rsidP="008C654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8C654B" w:rsidRPr="00AB4EC8" w:rsidRDefault="008C654B" w:rsidP="008C65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8C654B" w:rsidRPr="00AB4EC8" w:rsidRDefault="008C654B" w:rsidP="008C65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 xml:space="preserve">к постановлению главы </w:t>
      </w:r>
    </w:p>
    <w:p w:rsidR="008C654B" w:rsidRPr="00AB4EC8" w:rsidRDefault="008C654B" w:rsidP="008C65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Кременского сельского поселения</w:t>
      </w:r>
    </w:p>
    <w:p w:rsidR="008C654B" w:rsidRPr="00AB4EC8" w:rsidRDefault="00690A8C" w:rsidP="008C65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90D38">
        <w:rPr>
          <w:rFonts w:ascii="Times New Roman" w:hAnsi="Times New Roman" w:cs="Times New Roman"/>
          <w:sz w:val="26"/>
          <w:szCs w:val="26"/>
        </w:rPr>
        <w:t>25.04.2014 г. № 12</w:t>
      </w:r>
    </w:p>
    <w:p w:rsidR="008C654B" w:rsidRPr="003B1352" w:rsidRDefault="008C654B" w:rsidP="008C65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654B" w:rsidRPr="00AB4EC8" w:rsidRDefault="008C654B" w:rsidP="008C654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>ОРДЕР №</w:t>
      </w:r>
    </w:p>
    <w:p w:rsidR="008C654B" w:rsidRPr="00AB4EC8" w:rsidRDefault="008C654B" w:rsidP="008C654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 xml:space="preserve">на производство земляных работ на территории </w:t>
      </w:r>
    </w:p>
    <w:p w:rsidR="008C654B" w:rsidRPr="00AB4EC8" w:rsidRDefault="008C654B" w:rsidP="008C654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Кременского сельского </w:t>
      </w:r>
      <w:r w:rsidRPr="00AB4EC8">
        <w:rPr>
          <w:rFonts w:ascii="Times New Roman" w:hAnsi="Times New Roman" w:cs="Times New Roman"/>
          <w:sz w:val="26"/>
          <w:szCs w:val="26"/>
        </w:rPr>
        <w:t>поселения</w:t>
      </w:r>
    </w:p>
    <w:p w:rsidR="008C654B" w:rsidRPr="00AB4EC8" w:rsidRDefault="008C654B" w:rsidP="008C654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C654B" w:rsidRPr="00AB4EC8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AB4EC8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AB4EC8">
        <w:rPr>
          <w:rFonts w:ascii="Times New Roman" w:hAnsi="Times New Roman" w:cs="Times New Roman"/>
          <w:sz w:val="26"/>
          <w:szCs w:val="26"/>
        </w:rPr>
        <w:t xml:space="preserve"> организации на производство работ _______________________________</w:t>
      </w:r>
    </w:p>
    <w:p w:rsidR="008C654B" w:rsidRPr="00AB4EC8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AB4EC8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AB4EC8">
        <w:rPr>
          <w:rFonts w:ascii="Times New Roman" w:hAnsi="Times New Roman" w:cs="Times New Roman"/>
          <w:sz w:val="26"/>
          <w:szCs w:val="26"/>
        </w:rPr>
        <w:t xml:space="preserve"> за производство работ ___________________________________</w:t>
      </w:r>
    </w:p>
    <w:p w:rsidR="008C654B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 xml:space="preserve">    Адрес производства работ _____________________________________________ </w:t>
      </w:r>
    </w:p>
    <w:p w:rsidR="008C654B" w:rsidRPr="00AB4EC8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C654B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 xml:space="preserve">    Вид работ ___________________________________________________________ </w:t>
      </w:r>
    </w:p>
    <w:p w:rsidR="008C654B" w:rsidRPr="00AB4EC8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C654B" w:rsidRPr="00AB4EC8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 xml:space="preserve">в соответствии с проектом, согласованным с владельцами коммуникаций </w:t>
      </w:r>
      <w:proofErr w:type="gramStart"/>
      <w:r w:rsidRPr="00AB4EC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B4EC8">
        <w:rPr>
          <w:rFonts w:ascii="Times New Roman" w:hAnsi="Times New Roman" w:cs="Times New Roman"/>
          <w:sz w:val="26"/>
          <w:szCs w:val="26"/>
        </w:rPr>
        <w:t xml:space="preserve"> "__"</w:t>
      </w:r>
    </w:p>
    <w:p w:rsidR="008C654B" w:rsidRPr="00AB4EC8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>_______________ 200_ года.</w:t>
      </w:r>
    </w:p>
    <w:p w:rsidR="008C654B" w:rsidRPr="00AB4EC8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 xml:space="preserve">    При производстве работ обязуюсь:</w:t>
      </w:r>
    </w:p>
    <w:p w:rsidR="008C654B" w:rsidRPr="00AB4EC8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 xml:space="preserve">    1.  Все работы, связанные с прокладкой, переустройством инженерных сетей,  производить в строгом соответствии с Правилами благоустройства и озеленения   террито</w:t>
      </w:r>
      <w:r>
        <w:rPr>
          <w:rFonts w:ascii="Times New Roman" w:hAnsi="Times New Roman" w:cs="Times New Roman"/>
          <w:sz w:val="26"/>
          <w:szCs w:val="26"/>
        </w:rPr>
        <w:t>рий Кременского сельского</w:t>
      </w:r>
      <w:r w:rsidRPr="00AB4EC8">
        <w:rPr>
          <w:rFonts w:ascii="Times New Roman" w:hAnsi="Times New Roman" w:cs="Times New Roman"/>
          <w:sz w:val="26"/>
          <w:szCs w:val="26"/>
        </w:rPr>
        <w:t xml:space="preserve">  поселения.</w:t>
      </w:r>
    </w:p>
    <w:p w:rsidR="008C654B" w:rsidRPr="00AB4EC8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 xml:space="preserve">    2.  При пересечении трассой подземных коммуникаций вызвать до начала работ на место разрытия представителей от организаций:</w:t>
      </w:r>
    </w:p>
    <w:p w:rsidR="008C654B" w:rsidRPr="00AB4EC8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C654B" w:rsidRPr="00AB4EC8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C654B" w:rsidRPr="00AB4EC8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 xml:space="preserve">     3. Начало работ с "__" _______ 200_ г. Окончание работ "__" ______ 200_ г. с восстановлением места разрытия в первоначальном виде.</w:t>
      </w:r>
    </w:p>
    <w:p w:rsidR="008C654B" w:rsidRPr="00AB4EC8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 xml:space="preserve">    4. В случае закрытия движения по ул. __________________________________</w:t>
      </w:r>
    </w:p>
    <w:p w:rsidR="008C654B" w:rsidRPr="00AB4EC8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>после согласования  с уполномоченными представителями ОГИБДД ОВД района установить объезд по ул. ___________________.</w:t>
      </w:r>
    </w:p>
    <w:p w:rsidR="008C654B" w:rsidRPr="00AB4EC8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 xml:space="preserve">    5. По окончании основных работ уведомить _____________________________,</w:t>
      </w:r>
    </w:p>
    <w:p w:rsidR="008C654B" w:rsidRPr="00AB4EC8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AB4EC8">
        <w:rPr>
          <w:rFonts w:ascii="Times New Roman" w:hAnsi="Times New Roman" w:cs="Times New Roman"/>
          <w:sz w:val="26"/>
          <w:szCs w:val="26"/>
        </w:rPr>
        <w:t>которую</w:t>
      </w:r>
      <w:proofErr w:type="gramEnd"/>
      <w:r w:rsidRPr="00AB4EC8">
        <w:rPr>
          <w:rFonts w:ascii="Times New Roman" w:hAnsi="Times New Roman" w:cs="Times New Roman"/>
          <w:sz w:val="26"/>
          <w:szCs w:val="26"/>
        </w:rPr>
        <w:t xml:space="preserve"> возложить обязанности по восстановлению дорожного покрытия.</w:t>
      </w:r>
    </w:p>
    <w:p w:rsidR="008C654B" w:rsidRPr="00AB4EC8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 xml:space="preserve">    6.   В случае нарушения сроков производства работ, указанных в разрешении на производство земляных работ (ордер), к организациям-нарушителям будут применены меры согласно действующему законодательству.</w:t>
      </w:r>
    </w:p>
    <w:p w:rsidR="008C654B" w:rsidRPr="00AB4EC8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 xml:space="preserve">    7.  Настоящее Разрешение на производство земляных работ (ордер) и проект  иметь при себе на месте производства работ для предъявления инспектирующей организации.</w:t>
      </w:r>
    </w:p>
    <w:p w:rsidR="008C654B" w:rsidRPr="00AB4EC8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 xml:space="preserve">    8. Адрес организации-подрядчика ______________________________________.</w:t>
      </w:r>
    </w:p>
    <w:p w:rsidR="008C654B" w:rsidRPr="00AB4EC8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 xml:space="preserve">    9.  Фамилия, имя, отчество, должность </w:t>
      </w:r>
      <w:proofErr w:type="gramStart"/>
      <w:r w:rsidRPr="00AB4EC8"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 w:rsidRPr="00AB4EC8">
        <w:rPr>
          <w:rFonts w:ascii="Times New Roman" w:hAnsi="Times New Roman" w:cs="Times New Roman"/>
          <w:sz w:val="26"/>
          <w:szCs w:val="26"/>
        </w:rPr>
        <w:t xml:space="preserve"> за производство работ 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B555BB">
        <w:rPr>
          <w:rFonts w:ascii="Times New Roman" w:hAnsi="Times New Roman" w:cs="Times New Roman"/>
          <w:sz w:val="26"/>
          <w:szCs w:val="26"/>
        </w:rPr>
        <w:t>___</w:t>
      </w:r>
    </w:p>
    <w:p w:rsidR="008C654B" w:rsidRPr="00AB4EC8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 xml:space="preserve">    Подпись </w:t>
      </w:r>
      <w:proofErr w:type="gramStart"/>
      <w:r w:rsidRPr="00AB4EC8"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 w:rsidRPr="00AB4EC8">
        <w:rPr>
          <w:rFonts w:ascii="Times New Roman" w:hAnsi="Times New Roman" w:cs="Times New Roman"/>
          <w:sz w:val="26"/>
          <w:szCs w:val="26"/>
        </w:rPr>
        <w:t xml:space="preserve"> за производство работ 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AB4EC8">
        <w:rPr>
          <w:rFonts w:ascii="Times New Roman" w:hAnsi="Times New Roman" w:cs="Times New Roman"/>
          <w:sz w:val="26"/>
          <w:szCs w:val="26"/>
        </w:rPr>
        <w:t>__________</w:t>
      </w:r>
    </w:p>
    <w:p w:rsidR="008C654B" w:rsidRPr="00AB4EC8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AB4EC8">
        <w:rPr>
          <w:rFonts w:ascii="Times New Roman" w:hAnsi="Times New Roman" w:cs="Times New Roman"/>
          <w:sz w:val="24"/>
          <w:szCs w:val="24"/>
        </w:rPr>
        <w:t>восстановительные работы проводит организация, производящая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EC8">
        <w:rPr>
          <w:rFonts w:ascii="Times New Roman" w:hAnsi="Times New Roman" w:cs="Times New Roman"/>
          <w:sz w:val="24"/>
          <w:szCs w:val="24"/>
        </w:rPr>
        <w:t>работы, домовладелец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B4EC8">
        <w:rPr>
          <w:rFonts w:ascii="Times New Roman" w:hAnsi="Times New Roman" w:cs="Times New Roman"/>
          <w:sz w:val="26"/>
          <w:szCs w:val="26"/>
        </w:rPr>
        <w:t>.</w:t>
      </w:r>
    </w:p>
    <w:p w:rsidR="008C654B" w:rsidRPr="00AB4EC8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B4EC8">
        <w:rPr>
          <w:rFonts w:ascii="Times New Roman" w:hAnsi="Times New Roman" w:cs="Times New Roman"/>
          <w:sz w:val="26"/>
          <w:szCs w:val="26"/>
        </w:rPr>
        <w:t xml:space="preserve">    Адрес:</w:t>
      </w:r>
      <w:r w:rsidR="004D12BD">
        <w:rPr>
          <w:rFonts w:ascii="Times New Roman" w:hAnsi="Times New Roman" w:cs="Times New Roman"/>
          <w:sz w:val="26"/>
          <w:szCs w:val="26"/>
        </w:rPr>
        <w:t xml:space="preserve"> </w:t>
      </w:r>
      <w:r w:rsidRPr="00AB4EC8">
        <w:rPr>
          <w:rFonts w:ascii="Times New Roman" w:hAnsi="Times New Roman" w:cs="Times New Roman"/>
          <w:sz w:val="26"/>
          <w:szCs w:val="26"/>
        </w:rPr>
        <w:t>_________________________________________, тел. _________________</w:t>
      </w:r>
    </w:p>
    <w:p w:rsidR="004D12BD" w:rsidRDefault="004D12BD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C654B" w:rsidRPr="004D12BD" w:rsidRDefault="00B555BB" w:rsidP="008C6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  <w:r w:rsidR="008C654B" w:rsidRPr="00AB4EC8">
        <w:rPr>
          <w:rFonts w:ascii="Times New Roman" w:hAnsi="Times New Roman" w:cs="Times New Roman"/>
          <w:sz w:val="26"/>
          <w:szCs w:val="26"/>
        </w:rPr>
        <w:t xml:space="preserve">____________________________________  </w:t>
      </w:r>
      <w:r>
        <w:rPr>
          <w:rFonts w:ascii="Times New Roman" w:hAnsi="Times New Roman" w:cs="Times New Roman"/>
          <w:sz w:val="26"/>
          <w:szCs w:val="26"/>
        </w:rPr>
        <w:t>_________   ________________</w:t>
      </w:r>
      <w:r w:rsidR="004D12BD">
        <w:rPr>
          <w:rFonts w:ascii="Times New Roman" w:hAnsi="Times New Roman" w:cs="Times New Roman"/>
          <w:sz w:val="26"/>
          <w:szCs w:val="26"/>
        </w:rPr>
        <w:br/>
        <w:t xml:space="preserve">        </w:t>
      </w:r>
      <w:r w:rsidR="008C654B" w:rsidRPr="00B555BB">
        <w:rPr>
          <w:rFonts w:ascii="Times New Roman" w:hAnsi="Times New Roman" w:cs="Times New Roman"/>
          <w:sz w:val="24"/>
          <w:szCs w:val="24"/>
        </w:rPr>
        <w:t xml:space="preserve">должность лица, выдавшего разрешение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654B" w:rsidRPr="00B555BB">
        <w:rPr>
          <w:rFonts w:ascii="Times New Roman" w:hAnsi="Times New Roman" w:cs="Times New Roman"/>
          <w:sz w:val="24"/>
          <w:szCs w:val="24"/>
        </w:rPr>
        <w:t>подпись      расшифровка  подписи</w:t>
      </w:r>
    </w:p>
    <w:p w:rsidR="008C654B" w:rsidRPr="00A20F89" w:rsidRDefault="008C654B" w:rsidP="008C65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0F89">
        <w:rPr>
          <w:rFonts w:ascii="Times New Roman" w:hAnsi="Times New Roman" w:cs="Times New Roman"/>
          <w:sz w:val="28"/>
          <w:szCs w:val="28"/>
        </w:rPr>
        <w:br/>
      </w:r>
      <w:r w:rsidRPr="00A20F89">
        <w:rPr>
          <w:rFonts w:ascii="Times New Roman" w:hAnsi="Times New Roman" w:cs="Times New Roman"/>
          <w:sz w:val="28"/>
          <w:szCs w:val="28"/>
        </w:rPr>
        <w:br/>
      </w:r>
      <w:r w:rsidRPr="00A20F89">
        <w:rPr>
          <w:rFonts w:ascii="Times New Roman" w:hAnsi="Times New Roman" w:cs="Times New Roman"/>
          <w:sz w:val="28"/>
          <w:szCs w:val="28"/>
        </w:rPr>
        <w:br/>
      </w:r>
      <w:r w:rsidRPr="00A20F89">
        <w:rPr>
          <w:rFonts w:ascii="Times New Roman" w:hAnsi="Times New Roman" w:cs="Times New Roman"/>
          <w:sz w:val="28"/>
          <w:szCs w:val="28"/>
        </w:rPr>
        <w:br/>
      </w:r>
      <w:r w:rsidRPr="00A20F89">
        <w:rPr>
          <w:rFonts w:ascii="Times New Roman" w:hAnsi="Times New Roman" w:cs="Times New Roman"/>
          <w:sz w:val="28"/>
          <w:szCs w:val="28"/>
        </w:rPr>
        <w:br/>
      </w:r>
      <w:r w:rsidRPr="00A20F89">
        <w:rPr>
          <w:rFonts w:ascii="Times New Roman" w:hAnsi="Times New Roman" w:cs="Times New Roman"/>
          <w:sz w:val="28"/>
          <w:szCs w:val="28"/>
        </w:rPr>
        <w:br/>
      </w:r>
      <w:r w:rsidRPr="00A20F89">
        <w:rPr>
          <w:rFonts w:ascii="Times New Roman" w:hAnsi="Times New Roman" w:cs="Times New Roman"/>
          <w:sz w:val="28"/>
          <w:szCs w:val="28"/>
        </w:rPr>
        <w:br/>
      </w:r>
      <w:r w:rsidRPr="00A20F89">
        <w:rPr>
          <w:rFonts w:ascii="Times New Roman" w:hAnsi="Times New Roman" w:cs="Times New Roman"/>
          <w:sz w:val="28"/>
          <w:szCs w:val="28"/>
        </w:rPr>
        <w:br/>
      </w:r>
      <w:r w:rsidRPr="00A20F89">
        <w:rPr>
          <w:rFonts w:ascii="Times New Roman" w:hAnsi="Times New Roman" w:cs="Times New Roman"/>
          <w:sz w:val="28"/>
          <w:szCs w:val="28"/>
        </w:rPr>
        <w:br/>
      </w:r>
      <w:r w:rsidRPr="00A20F89">
        <w:rPr>
          <w:rFonts w:ascii="Times New Roman" w:hAnsi="Times New Roman" w:cs="Times New Roman"/>
          <w:sz w:val="28"/>
          <w:szCs w:val="28"/>
        </w:rPr>
        <w:br/>
      </w:r>
      <w:r w:rsidRPr="003B13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135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C654B" w:rsidRDefault="008C654B" w:rsidP="008C65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главы </w:t>
      </w:r>
    </w:p>
    <w:p w:rsidR="008C654B" w:rsidRPr="003B1352" w:rsidRDefault="008C654B" w:rsidP="008C65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Кременского сельского поселения</w:t>
      </w:r>
    </w:p>
    <w:p w:rsidR="008C654B" w:rsidRPr="003B1352" w:rsidRDefault="00190D38" w:rsidP="008C65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25.04.2014</w:t>
      </w:r>
      <w:r w:rsidR="008C654B" w:rsidRPr="003B135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12</w:t>
      </w:r>
    </w:p>
    <w:p w:rsidR="008C654B" w:rsidRPr="003B1352" w:rsidRDefault="008C654B" w:rsidP="008C65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ПРИМЕРНЫЙ ДОГОВОР</w:t>
      </w:r>
    </w:p>
    <w:p w:rsidR="008C654B" w:rsidRPr="003B1352" w:rsidRDefault="008C654B" w:rsidP="008C65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О ЗАКРЕПЛЕНИИ ПРИЛЕГАЮЩЕЙ ТЕРРИТОРИИ</w:t>
      </w:r>
    </w:p>
    <w:p w:rsidR="008C654B" w:rsidRPr="003B1352" w:rsidRDefault="008C654B" w:rsidP="008C65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В УСТАНОВЛЕННЫХ ГРАНИЦАХ</w:t>
      </w:r>
    </w:p>
    <w:p w:rsidR="008C654B" w:rsidRPr="003B1352" w:rsidRDefault="008C654B" w:rsidP="008C65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с. _____________________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1352">
        <w:rPr>
          <w:rFonts w:ascii="Times New Roman" w:hAnsi="Times New Roman" w:cs="Times New Roman"/>
          <w:sz w:val="28"/>
          <w:szCs w:val="28"/>
        </w:rPr>
        <w:t xml:space="preserve">    "__" __________ 200_ г.</w:t>
      </w:r>
    </w:p>
    <w:p w:rsidR="008C654B" w:rsidRPr="003B1352" w:rsidRDefault="008C654B" w:rsidP="008C65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77A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 xml:space="preserve">Кременского сельского поселения </w:t>
      </w:r>
      <w:r w:rsidRPr="0075277A">
        <w:rPr>
          <w:rFonts w:ascii="Times New Roman" w:hAnsi="Times New Roman" w:cs="Times New Roman"/>
          <w:sz w:val="28"/>
          <w:szCs w:val="28"/>
        </w:rPr>
        <w:t>в лице Главы администрации ________________________, действующего на основании Устава поселения, именуемая в дальнейшем - администрация, с одной стороны, и ______________________________________________________________________, в лице ___________________________________________________, действующего на основании __________________________________________________________,</w:t>
      </w:r>
    </w:p>
    <w:p w:rsidR="008C654B" w:rsidRPr="0075277A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77A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75277A">
        <w:rPr>
          <w:rFonts w:ascii="Times New Roman" w:hAnsi="Times New Roman" w:cs="Times New Roman"/>
          <w:sz w:val="28"/>
          <w:szCs w:val="28"/>
        </w:rPr>
        <w:t xml:space="preserve"> в дальнейшем - Заявитель, с другой стороны, заключили настоящий договор о нижеследующем:</w:t>
      </w: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77A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77A">
        <w:rPr>
          <w:rFonts w:ascii="Times New Roman" w:hAnsi="Times New Roman" w:cs="Times New Roman"/>
          <w:sz w:val="28"/>
          <w:szCs w:val="28"/>
        </w:rPr>
        <w:t>Администрация обязуется закрепить за Заявителем территорию площадью ____________, прилегающую к земельному участку, расположенному по адресу: ___________________________, ул. ____________________, принадлежащему Заявителю на праве _________________________________ согласно карты-схемы (описанию), являющейся неотъемлемой частью настоящего договора, а Заявитель обязуется осуществлять содержание, благоустройство и санитарное обслуживание указанной территории в соответствии с условиями настоящего договора.</w:t>
      </w:r>
      <w:proofErr w:type="gramEnd"/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77A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77A">
        <w:rPr>
          <w:rFonts w:ascii="Times New Roman" w:hAnsi="Times New Roman" w:cs="Times New Roman"/>
          <w:sz w:val="28"/>
          <w:szCs w:val="28"/>
        </w:rPr>
        <w:t>2.1. Администрация обязуется:</w:t>
      </w: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77A">
        <w:rPr>
          <w:rFonts w:ascii="Times New Roman" w:hAnsi="Times New Roman" w:cs="Times New Roman"/>
          <w:sz w:val="28"/>
          <w:szCs w:val="28"/>
        </w:rPr>
        <w:t>2.1.1.  Закрепить  территорию, указанную в п. 1 настоящего договора, за Заявителем;</w:t>
      </w: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77A">
        <w:rPr>
          <w:rFonts w:ascii="Times New Roman" w:hAnsi="Times New Roman" w:cs="Times New Roman"/>
          <w:sz w:val="28"/>
          <w:szCs w:val="28"/>
        </w:rPr>
        <w:t>2.1.2.  Содействовать заявителю по вопросам надлежащего содержания закрепленной прилегающей территории в соответствии с требованиями Правила благоустройства и озеленения   территорий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 Кременского сельского</w:t>
      </w:r>
      <w:r w:rsidRPr="0075277A">
        <w:rPr>
          <w:rFonts w:ascii="Times New Roman" w:hAnsi="Times New Roman" w:cs="Times New Roman"/>
          <w:sz w:val="28"/>
          <w:szCs w:val="28"/>
        </w:rPr>
        <w:t xml:space="preserve">  поселения;</w:t>
      </w: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77A">
        <w:rPr>
          <w:rFonts w:ascii="Times New Roman" w:hAnsi="Times New Roman" w:cs="Times New Roman"/>
          <w:sz w:val="28"/>
          <w:szCs w:val="28"/>
        </w:rPr>
        <w:t>2.1.3. Прочие условия _____________________________________________.</w:t>
      </w: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77A">
        <w:rPr>
          <w:rFonts w:ascii="Times New Roman" w:hAnsi="Times New Roman" w:cs="Times New Roman"/>
          <w:sz w:val="28"/>
          <w:szCs w:val="28"/>
        </w:rPr>
        <w:t>2.2. Заявитель обязуется:</w:t>
      </w: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77A">
        <w:rPr>
          <w:rFonts w:ascii="Times New Roman" w:hAnsi="Times New Roman" w:cs="Times New Roman"/>
          <w:sz w:val="28"/>
          <w:szCs w:val="28"/>
        </w:rPr>
        <w:t xml:space="preserve">2.2.1.  Осуществлять  контроль за санитарным состоянием </w:t>
      </w:r>
      <w:proofErr w:type="gramStart"/>
      <w:r w:rsidRPr="0075277A">
        <w:rPr>
          <w:rFonts w:ascii="Times New Roman" w:hAnsi="Times New Roman" w:cs="Times New Roman"/>
          <w:sz w:val="28"/>
          <w:szCs w:val="28"/>
        </w:rPr>
        <w:t>закрепленной</w:t>
      </w:r>
      <w:proofErr w:type="gramEnd"/>
      <w:r w:rsidRPr="0075277A">
        <w:rPr>
          <w:rFonts w:ascii="Times New Roman" w:hAnsi="Times New Roman" w:cs="Times New Roman"/>
          <w:sz w:val="28"/>
          <w:szCs w:val="28"/>
        </w:rPr>
        <w:t xml:space="preserve"> за ним прилегающей территории;</w:t>
      </w: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77A">
        <w:rPr>
          <w:rFonts w:ascii="Times New Roman" w:hAnsi="Times New Roman" w:cs="Times New Roman"/>
          <w:sz w:val="28"/>
          <w:szCs w:val="28"/>
        </w:rPr>
        <w:t xml:space="preserve">2.2.2. Организовывать санитарную уборку </w:t>
      </w:r>
      <w:proofErr w:type="gramStart"/>
      <w:r w:rsidRPr="0075277A"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  <w:r w:rsidRPr="0075277A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77A">
        <w:rPr>
          <w:rFonts w:ascii="Times New Roman" w:hAnsi="Times New Roman" w:cs="Times New Roman"/>
          <w:sz w:val="28"/>
          <w:szCs w:val="28"/>
        </w:rPr>
        <w:t>2.2.3.  По  мере  необходимости  организовывать и осуществлять ремонт и окраску фасадов зданий (строений), находящихся в его собственности (пользовании), содержать их в надлежащем состоянии;</w:t>
      </w: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77A">
        <w:rPr>
          <w:rFonts w:ascii="Times New Roman" w:hAnsi="Times New Roman" w:cs="Times New Roman"/>
          <w:sz w:val="28"/>
          <w:szCs w:val="28"/>
        </w:rPr>
        <w:t>2.2.4.   Осуществлять содержание и благоустройство закрепленной прилегающей территории в соответствии с Правилами благоустройства и озеленения</w:t>
      </w:r>
      <w:r>
        <w:rPr>
          <w:rFonts w:ascii="Times New Roman" w:hAnsi="Times New Roman" w:cs="Times New Roman"/>
          <w:sz w:val="28"/>
          <w:szCs w:val="28"/>
        </w:rPr>
        <w:t xml:space="preserve">  территорий Кременского сельского</w:t>
      </w:r>
      <w:r w:rsidRPr="0075277A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77A">
        <w:rPr>
          <w:rFonts w:ascii="Times New Roman" w:hAnsi="Times New Roman" w:cs="Times New Roman"/>
          <w:sz w:val="28"/>
          <w:szCs w:val="28"/>
        </w:rPr>
        <w:t>2.2.5. Прочие условия _____________________________________________.</w:t>
      </w: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77A">
        <w:rPr>
          <w:rFonts w:ascii="Times New Roman" w:hAnsi="Times New Roman" w:cs="Times New Roman"/>
          <w:sz w:val="28"/>
          <w:szCs w:val="28"/>
        </w:rPr>
        <w:t xml:space="preserve">                          3. Рассмотрение споров</w:t>
      </w: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77A">
        <w:rPr>
          <w:rFonts w:ascii="Times New Roman" w:hAnsi="Times New Roman" w:cs="Times New Roman"/>
          <w:sz w:val="28"/>
          <w:szCs w:val="28"/>
        </w:rPr>
        <w:t>Споры, возникающие при исполнении настоящего договора, разрешаются по взаимному согласию сторон либо в порядке, установленном законодательством.</w:t>
      </w: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77A">
        <w:rPr>
          <w:rFonts w:ascii="Times New Roman" w:hAnsi="Times New Roman" w:cs="Times New Roman"/>
          <w:sz w:val="28"/>
          <w:szCs w:val="28"/>
        </w:rPr>
        <w:t xml:space="preserve">                         4. Срок действия договора</w:t>
      </w: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77A">
        <w:rPr>
          <w:rFonts w:ascii="Times New Roman" w:hAnsi="Times New Roman" w:cs="Times New Roman"/>
          <w:sz w:val="28"/>
          <w:szCs w:val="28"/>
        </w:rPr>
        <w:t xml:space="preserve"> Настоящий договор вступает в силу с момента его подписания и действует до прекращения прав Заявителя на земельный участок.</w:t>
      </w: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77A">
        <w:rPr>
          <w:rFonts w:ascii="Times New Roman" w:hAnsi="Times New Roman" w:cs="Times New Roman"/>
          <w:sz w:val="28"/>
          <w:szCs w:val="28"/>
        </w:rPr>
        <w:t xml:space="preserve">                        5. Заключительные положения</w:t>
      </w: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77A">
        <w:rPr>
          <w:rFonts w:ascii="Times New Roman" w:hAnsi="Times New Roman" w:cs="Times New Roman"/>
          <w:sz w:val="28"/>
          <w:szCs w:val="28"/>
        </w:rPr>
        <w:t xml:space="preserve">5.1.  Изменение либо расторжение настоящего Договора производится по письменному согласию сторон. При </w:t>
      </w:r>
      <w:proofErr w:type="spellStart"/>
      <w:r w:rsidRPr="0075277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5277A">
        <w:rPr>
          <w:rFonts w:ascii="Times New Roman" w:hAnsi="Times New Roman" w:cs="Times New Roman"/>
          <w:sz w:val="28"/>
          <w:szCs w:val="28"/>
        </w:rPr>
        <w:t xml:space="preserve"> согласия изменение и расторжение договора осуществляются в порядке, установленном гражданским законодательством.</w:t>
      </w:r>
    </w:p>
    <w:p w:rsidR="008C654B" w:rsidRPr="0075277A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277A">
        <w:rPr>
          <w:rFonts w:ascii="Times New Roman" w:hAnsi="Times New Roman" w:cs="Times New Roman"/>
          <w:sz w:val="28"/>
          <w:szCs w:val="28"/>
        </w:rPr>
        <w:t>5.2.  Настоящий договор составлен в 2-х экземплярах, имеющих равную юридическую силу, первый из которых хранится у Заявителя, второй – в администрации.</w:t>
      </w:r>
    </w:p>
    <w:p w:rsidR="008C654B" w:rsidRPr="003B1352" w:rsidRDefault="008C654B" w:rsidP="008C654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                         Юридические адреса сторон</w:t>
      </w:r>
    </w:p>
    <w:p w:rsidR="008C654B" w:rsidRPr="003B1352" w:rsidRDefault="008C654B" w:rsidP="008C654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    Администрация: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1352">
        <w:rPr>
          <w:rFonts w:ascii="Times New Roman" w:hAnsi="Times New Roman" w:cs="Times New Roman"/>
          <w:sz w:val="28"/>
          <w:szCs w:val="28"/>
        </w:rPr>
        <w:t xml:space="preserve"> Заявитель:</w:t>
      </w:r>
    </w:p>
    <w:p w:rsidR="008C654B" w:rsidRPr="003B1352" w:rsidRDefault="008C654B" w:rsidP="008C65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Default="008C654B" w:rsidP="008C65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54B" w:rsidRDefault="008C654B" w:rsidP="008C65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54B" w:rsidRDefault="008C654B" w:rsidP="008C65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54B" w:rsidRDefault="008C654B" w:rsidP="008C65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54B" w:rsidRDefault="008C654B" w:rsidP="008C65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54B" w:rsidRDefault="008C654B" w:rsidP="008C65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54B" w:rsidRDefault="008C654B" w:rsidP="008C65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54B" w:rsidRDefault="008C654B" w:rsidP="008C65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54B" w:rsidRDefault="008C654B" w:rsidP="008C65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3B13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135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C654B" w:rsidRDefault="008C654B" w:rsidP="008C65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главы </w:t>
      </w:r>
    </w:p>
    <w:p w:rsidR="008C654B" w:rsidRPr="003B1352" w:rsidRDefault="008C654B" w:rsidP="008C65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br/>
        <w:t>Кременского сельского поселения</w:t>
      </w:r>
    </w:p>
    <w:p w:rsidR="008C654B" w:rsidRPr="003B1352" w:rsidRDefault="008C654B" w:rsidP="008C65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от </w:t>
      </w:r>
      <w:r w:rsidR="00190D38">
        <w:rPr>
          <w:rFonts w:ascii="Times New Roman" w:hAnsi="Times New Roman" w:cs="Times New Roman"/>
          <w:sz w:val="28"/>
          <w:szCs w:val="28"/>
        </w:rPr>
        <w:t xml:space="preserve">25.04.2014 </w:t>
      </w:r>
      <w:r w:rsidRPr="003B1352">
        <w:rPr>
          <w:rFonts w:ascii="Times New Roman" w:hAnsi="Times New Roman" w:cs="Times New Roman"/>
          <w:sz w:val="28"/>
          <w:szCs w:val="28"/>
        </w:rPr>
        <w:t xml:space="preserve">г. </w:t>
      </w:r>
      <w:r w:rsidR="00190D38">
        <w:rPr>
          <w:rFonts w:ascii="Times New Roman" w:hAnsi="Times New Roman" w:cs="Times New Roman"/>
          <w:sz w:val="28"/>
          <w:szCs w:val="28"/>
        </w:rPr>
        <w:t>№  12</w:t>
      </w:r>
    </w:p>
    <w:p w:rsidR="008C654B" w:rsidRDefault="008C654B" w:rsidP="008C65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СОГЛАШЕНИЕ</w:t>
      </w:r>
    </w:p>
    <w:p w:rsidR="008C654B" w:rsidRPr="003B1352" w:rsidRDefault="008C654B" w:rsidP="008C65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О ВЗАИМНОМ СОТРУДНИЧЕСТВЕ ПО БЛАГОУСТРОЙСТВУ</w:t>
      </w:r>
    </w:p>
    <w:p w:rsidR="008C654B" w:rsidRPr="003B1352" w:rsidRDefault="008C654B" w:rsidP="008C65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КРЕМЕНСКОГО СЕЛЬСКОГО </w:t>
      </w:r>
      <w:r w:rsidRPr="003B1352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</w:p>
    <w:p w:rsidR="008C654B" w:rsidRPr="003B1352" w:rsidRDefault="008C654B" w:rsidP="008C65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с. _____________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B1352">
        <w:rPr>
          <w:rFonts w:ascii="Times New Roman" w:hAnsi="Times New Roman" w:cs="Times New Roman"/>
          <w:sz w:val="28"/>
          <w:szCs w:val="28"/>
        </w:rPr>
        <w:t xml:space="preserve">                   "___" __________ 200_ г.</w:t>
      </w:r>
    </w:p>
    <w:p w:rsidR="008C654B" w:rsidRPr="003B1352" w:rsidRDefault="008C654B" w:rsidP="008C65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654B" w:rsidRDefault="008C654B" w:rsidP="008C654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B135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Кременского сельского </w:t>
      </w:r>
      <w:r w:rsidRPr="003B135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352">
        <w:rPr>
          <w:rFonts w:ascii="Times New Roman" w:hAnsi="Times New Roman" w:cs="Times New Roman"/>
          <w:sz w:val="28"/>
          <w:szCs w:val="28"/>
        </w:rPr>
        <w:t>в лице Главы администрации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D38">
        <w:rPr>
          <w:rFonts w:ascii="Times New Roman" w:hAnsi="Times New Roman" w:cs="Times New Roman"/>
          <w:sz w:val="28"/>
          <w:szCs w:val="28"/>
        </w:rPr>
        <w:t>____________________-</w:t>
      </w:r>
      <w:r w:rsidRPr="003B13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>действующего на основании Устава, именуем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3B1352">
        <w:rPr>
          <w:rFonts w:ascii="Times New Roman" w:hAnsi="Times New Roman" w:cs="Times New Roman"/>
          <w:sz w:val="28"/>
          <w:szCs w:val="28"/>
        </w:rPr>
        <w:t>в дальнейшем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352">
        <w:rPr>
          <w:rFonts w:ascii="Times New Roman" w:hAnsi="Times New Roman" w:cs="Times New Roman"/>
          <w:sz w:val="28"/>
          <w:szCs w:val="28"/>
        </w:rPr>
        <w:t xml:space="preserve">администрация, и </w:t>
      </w:r>
    </w:p>
    <w:p w:rsidR="008C654B" w:rsidRDefault="008C654B" w:rsidP="008C654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__________________________ в лице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654B" w:rsidRPr="003B1352" w:rsidRDefault="008C654B" w:rsidP="008C654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_______________________________________________, </w:t>
      </w:r>
      <w:proofErr w:type="gramStart"/>
      <w:r w:rsidRPr="003B1352">
        <w:rPr>
          <w:rFonts w:ascii="Times New Roman" w:hAnsi="Times New Roman" w:cs="Times New Roman"/>
          <w:sz w:val="28"/>
          <w:szCs w:val="28"/>
        </w:rPr>
        <w:t>именуемо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B1352">
        <w:rPr>
          <w:rFonts w:ascii="Times New Roman" w:hAnsi="Times New Roman" w:cs="Times New Roman"/>
          <w:sz w:val="28"/>
          <w:szCs w:val="28"/>
        </w:rPr>
        <w:t xml:space="preserve"> в дальнейшем</w:t>
      </w:r>
    </w:p>
    <w:p w:rsidR="008C654B" w:rsidRPr="003B1352" w:rsidRDefault="008C654B" w:rsidP="008C654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- Исполнитель, заключили настоящее соглашение о нижеследующем:</w:t>
      </w:r>
    </w:p>
    <w:p w:rsidR="008C654B" w:rsidRPr="003B1352" w:rsidRDefault="008C654B" w:rsidP="008C654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8C654B" w:rsidRPr="003B1352" w:rsidRDefault="008C654B" w:rsidP="008C654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1. Администрация доверяет, а Исполнитель обязуется выполнять за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352">
        <w:rPr>
          <w:rFonts w:ascii="Times New Roman" w:hAnsi="Times New Roman" w:cs="Times New Roman"/>
          <w:sz w:val="28"/>
          <w:szCs w:val="28"/>
        </w:rPr>
        <w:t xml:space="preserve">счет работы по содержанию и ремонту: сквер </w:t>
      </w:r>
      <w:r>
        <w:rPr>
          <w:rFonts w:ascii="Times New Roman" w:hAnsi="Times New Roman" w:cs="Times New Roman"/>
          <w:sz w:val="28"/>
          <w:szCs w:val="28"/>
        </w:rPr>
        <w:t>по улице _______________________ ______________________________________________________________________.</w:t>
      </w:r>
    </w:p>
    <w:p w:rsidR="008C654B" w:rsidRPr="003B1352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 xml:space="preserve">2. Перечень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B1352">
        <w:rPr>
          <w:rFonts w:ascii="Times New Roman" w:hAnsi="Times New Roman" w:cs="Times New Roman"/>
          <w:sz w:val="28"/>
          <w:szCs w:val="28"/>
        </w:rPr>
        <w:t>сроки работ по содержанию и ремонту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352">
        <w:rPr>
          <w:rFonts w:ascii="Times New Roman" w:hAnsi="Times New Roman" w:cs="Times New Roman"/>
          <w:sz w:val="28"/>
          <w:szCs w:val="28"/>
        </w:rPr>
        <w:t>согласовываются сторонами и являются приложением к настоящему соглашению.</w:t>
      </w:r>
    </w:p>
    <w:p w:rsidR="008C654B" w:rsidRPr="003B1352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3. Все изменения и дополнения в соглашение вносятся по обоюдному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352">
        <w:rPr>
          <w:rFonts w:ascii="Times New Roman" w:hAnsi="Times New Roman" w:cs="Times New Roman"/>
          <w:sz w:val="28"/>
          <w:szCs w:val="28"/>
        </w:rPr>
        <w:t>согласию сторон.</w:t>
      </w:r>
    </w:p>
    <w:p w:rsidR="008C654B" w:rsidRPr="003B1352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4. Соглашение заключено в 2-х  экземплярах, имеющих одинаковую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352">
        <w:rPr>
          <w:rFonts w:ascii="Times New Roman" w:hAnsi="Times New Roman" w:cs="Times New Roman"/>
          <w:sz w:val="28"/>
          <w:szCs w:val="28"/>
        </w:rPr>
        <w:t>юридическую силу, по одному каждой стороне.</w:t>
      </w:r>
    </w:p>
    <w:p w:rsidR="008C654B" w:rsidRPr="003B1352" w:rsidRDefault="008C654B" w:rsidP="008C654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5. Соглашение заключено на срок _______________________.</w:t>
      </w:r>
    </w:p>
    <w:p w:rsidR="008C654B" w:rsidRPr="003B1352" w:rsidRDefault="008C654B" w:rsidP="008C65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654B" w:rsidRPr="003B1352" w:rsidRDefault="008C654B" w:rsidP="008C65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B1352">
        <w:rPr>
          <w:rFonts w:ascii="Times New Roman" w:hAnsi="Times New Roman" w:cs="Times New Roman"/>
          <w:sz w:val="28"/>
          <w:szCs w:val="28"/>
        </w:rPr>
        <w:t>Администрация                                      Исполнитель</w:t>
      </w:r>
    </w:p>
    <w:p w:rsidR="00701A99" w:rsidRPr="008C654B" w:rsidRDefault="008C654B" w:rsidP="008C654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01A99" w:rsidRPr="008C654B" w:rsidSect="00D0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CB3217"/>
    <w:multiLevelType w:val="hybridMultilevel"/>
    <w:tmpl w:val="D5E428BC"/>
    <w:lvl w:ilvl="0" w:tplc="78EEA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3B50C1A"/>
    <w:multiLevelType w:val="hybridMultilevel"/>
    <w:tmpl w:val="781A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045E2"/>
    <w:multiLevelType w:val="hybridMultilevel"/>
    <w:tmpl w:val="BFF8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0AC5"/>
    <w:rsid w:val="00015BF1"/>
    <w:rsid w:val="000C0E87"/>
    <w:rsid w:val="00117D32"/>
    <w:rsid w:val="00127ACD"/>
    <w:rsid w:val="00134647"/>
    <w:rsid w:val="001449CF"/>
    <w:rsid w:val="00190D38"/>
    <w:rsid w:val="0022782B"/>
    <w:rsid w:val="00291D61"/>
    <w:rsid w:val="003A1EA3"/>
    <w:rsid w:val="003A27C5"/>
    <w:rsid w:val="004A2F33"/>
    <w:rsid w:val="004D12BD"/>
    <w:rsid w:val="004D3B4D"/>
    <w:rsid w:val="004E7502"/>
    <w:rsid w:val="005443F4"/>
    <w:rsid w:val="00616BF7"/>
    <w:rsid w:val="006210CF"/>
    <w:rsid w:val="00661AC0"/>
    <w:rsid w:val="00690A8C"/>
    <w:rsid w:val="006925E0"/>
    <w:rsid w:val="006B5520"/>
    <w:rsid w:val="00701A99"/>
    <w:rsid w:val="00723071"/>
    <w:rsid w:val="007335B7"/>
    <w:rsid w:val="00746757"/>
    <w:rsid w:val="007915FD"/>
    <w:rsid w:val="007F17A0"/>
    <w:rsid w:val="00800F89"/>
    <w:rsid w:val="008279F5"/>
    <w:rsid w:val="00831DB2"/>
    <w:rsid w:val="008663D4"/>
    <w:rsid w:val="0088236F"/>
    <w:rsid w:val="008C654B"/>
    <w:rsid w:val="009053F1"/>
    <w:rsid w:val="009834ED"/>
    <w:rsid w:val="00984814"/>
    <w:rsid w:val="009F03F9"/>
    <w:rsid w:val="00A1283C"/>
    <w:rsid w:val="00A13882"/>
    <w:rsid w:val="00A1485D"/>
    <w:rsid w:val="00A43B17"/>
    <w:rsid w:val="00A56B5F"/>
    <w:rsid w:val="00AD1F65"/>
    <w:rsid w:val="00B0677D"/>
    <w:rsid w:val="00B16B11"/>
    <w:rsid w:val="00B555BB"/>
    <w:rsid w:val="00B5741F"/>
    <w:rsid w:val="00BA0CAB"/>
    <w:rsid w:val="00C10AC5"/>
    <w:rsid w:val="00C30EF5"/>
    <w:rsid w:val="00CC7BBD"/>
    <w:rsid w:val="00CD05E2"/>
    <w:rsid w:val="00D0013A"/>
    <w:rsid w:val="00D05410"/>
    <w:rsid w:val="00D66A35"/>
    <w:rsid w:val="00ED6157"/>
    <w:rsid w:val="00EF086D"/>
    <w:rsid w:val="00F471BE"/>
    <w:rsid w:val="00F55A83"/>
    <w:rsid w:val="00F92C7C"/>
    <w:rsid w:val="00FC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3A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905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Текст (лев. подпись)"/>
    <w:basedOn w:val="a"/>
    <w:next w:val="a"/>
    <w:uiPriority w:val="99"/>
    <w:rsid w:val="00117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4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6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C6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27</Pages>
  <Words>9162</Words>
  <Characters>52229</Characters>
  <Application>Microsoft Office Word</Application>
  <DocSecurity>0</DocSecurity>
  <Lines>435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АДМИНИСТРАЦИЯ  </vt:lpstr>
      <vt:lpstr>КРЕМЕНСКОГО СЕЛЬСКОГО ПОСЕЛЕНИЯ</vt:lpstr>
      <vt:lpstr>Клетского муниципального района </vt:lpstr>
      <vt:lpstr>Волгоградской области</vt:lpstr>
      <vt:lpstr/>
      <vt:lpstr>О внесении изменений в </vt:lpstr>
      <vt:lpstr>постановление главы Кременского</vt:lpstr>
      <vt:lpstr>сельского поселения от 06.08.2013 года  № 53 </vt:lpstr>
      <vt:lpstr>На основании  протеста  прокурора Клетского района от 26.03.2014 года № 70-56-</vt:lpstr>
      <vt:lpstr>Глава Кременского сельского поселения					В.В. Уткин                            </vt:lpstr>
      <vt:lpstr>    1. Общие положения</vt:lpstr>
      <vt:lpstr>    2. Основные понятия</vt:lpstr>
      <vt:lpstr>    3. Объекты благоустройства</vt:lpstr>
      <vt:lpstr>    4. Порядок благоустройства и содержания территории</vt:lpstr>
      <vt:lpstr>    5. Производство уборки в зимний и летний периоды</vt:lpstr>
      <vt:lpstr>    </vt:lpstr>
      <vt:lpstr>    6. Общие положения при производстве работ по прокладке</vt:lpstr>
      <vt:lpstr>    7. Планирование прокладки и переустройства подземных</vt:lpstr>
      <vt:lpstr>    8. Проектирование прокладки и переустройства подземных</vt:lpstr>
      <vt:lpstr>    </vt:lpstr>
      <vt:lpstr>    9. Порядок согласования проектов</vt:lpstr>
      <vt:lpstr>    </vt:lpstr>
      <vt:lpstr>    10. Порядок оформления и выдачи разрешений на производство</vt:lpstr>
      <vt:lpstr>    </vt:lpstr>
      <vt:lpstr>    11. Порядок производства работ</vt:lpstr>
      <vt:lpstr>    12. Восстановительные работы по ликвидации аварий</vt:lpstr>
      <vt:lpstr>    Ответственность за нарушение правил</vt:lpstr>
      <vt:lpstr/>
      <vt:lpstr/>
      <vt:lpstr/>
      <vt:lpstr/>
      <vt:lpstr/>
      <vt:lpstr>Приложение N 2</vt:lpstr>
      <vt:lpstr/>
      <vt:lpstr>Приложение № 3</vt:lpstr>
      <vt:lpstr/>
      <vt:lpstr/>
      <vt:lpstr/>
      <vt:lpstr/>
      <vt:lpstr/>
      <vt:lpstr/>
      <vt:lpstr/>
      <vt:lpstr/>
      <vt:lpstr/>
      <vt:lpstr>Приложение № 4</vt:lpstr>
    </vt:vector>
  </TitlesOfParts>
  <Company>Администрация Клетского муниципального района</Company>
  <LinksUpToDate>false</LinksUpToDate>
  <CharactersWithSpaces>61269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Светлана</cp:lastModifiedBy>
  <cp:revision>23</cp:revision>
  <cp:lastPrinted>2014-04-25T08:34:00Z</cp:lastPrinted>
  <dcterms:created xsi:type="dcterms:W3CDTF">2012-07-16T04:56:00Z</dcterms:created>
  <dcterms:modified xsi:type="dcterms:W3CDTF">2014-05-14T12:49:00Z</dcterms:modified>
</cp:coreProperties>
</file>