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61E" w:rsidRPr="0057178D" w:rsidRDefault="00A7561E" w:rsidP="00A7561E">
      <w:pPr>
        <w:pStyle w:val="a4"/>
        <w:jc w:val="center"/>
        <w:rPr>
          <w:b/>
          <w:szCs w:val="24"/>
        </w:rPr>
      </w:pPr>
      <w:r w:rsidRPr="0057178D">
        <w:rPr>
          <w:b/>
          <w:szCs w:val="24"/>
        </w:rPr>
        <w:t>СОВЕТ ДЕПУТАТОВ</w:t>
      </w:r>
    </w:p>
    <w:p w:rsidR="00FC4684" w:rsidRPr="0057178D" w:rsidRDefault="00A7561E" w:rsidP="00A7561E">
      <w:pPr>
        <w:pStyle w:val="a4"/>
        <w:jc w:val="center"/>
        <w:rPr>
          <w:b/>
          <w:szCs w:val="24"/>
        </w:rPr>
      </w:pPr>
      <w:r w:rsidRPr="0057178D">
        <w:rPr>
          <w:b/>
          <w:szCs w:val="24"/>
        </w:rPr>
        <w:t xml:space="preserve"> </w:t>
      </w:r>
      <w:r w:rsidR="003F166F" w:rsidRPr="0057178D">
        <w:rPr>
          <w:b/>
          <w:szCs w:val="24"/>
        </w:rPr>
        <w:t>КРЕМЕНСКОГО</w:t>
      </w:r>
      <w:r w:rsidRPr="0057178D">
        <w:rPr>
          <w:b/>
          <w:szCs w:val="24"/>
        </w:rPr>
        <w:t xml:space="preserve"> СЕЛЬСКОГО ПОСЕЛЕНИЯ </w:t>
      </w:r>
    </w:p>
    <w:p w:rsidR="00FC4684" w:rsidRPr="0057178D" w:rsidRDefault="00A7561E" w:rsidP="00A7561E">
      <w:pPr>
        <w:pStyle w:val="a4"/>
        <w:jc w:val="center"/>
        <w:rPr>
          <w:b/>
          <w:szCs w:val="24"/>
        </w:rPr>
      </w:pPr>
      <w:r w:rsidRPr="0057178D">
        <w:rPr>
          <w:b/>
          <w:szCs w:val="24"/>
        </w:rPr>
        <w:t xml:space="preserve">КЛЕТСКОГО МУНИЦИПАЛЬНОГО РАЙОНА  </w:t>
      </w:r>
    </w:p>
    <w:p w:rsidR="00A7561E" w:rsidRPr="0057178D" w:rsidRDefault="00FC4684" w:rsidP="00FC4684">
      <w:pPr>
        <w:pStyle w:val="a4"/>
        <w:jc w:val="center"/>
        <w:rPr>
          <w:b/>
          <w:szCs w:val="24"/>
        </w:rPr>
      </w:pPr>
      <w:r w:rsidRPr="0057178D">
        <w:rPr>
          <w:b/>
          <w:szCs w:val="24"/>
        </w:rPr>
        <w:t>ВОЛГОГРАДСКОЙ ОБЛАСТИ</w:t>
      </w:r>
    </w:p>
    <w:p w:rsidR="00A7561E" w:rsidRPr="0057178D" w:rsidRDefault="00A7561E" w:rsidP="00A7561E">
      <w:pPr>
        <w:pStyle w:val="a4"/>
        <w:jc w:val="center"/>
        <w:rPr>
          <w:szCs w:val="24"/>
          <w:u w:val="single"/>
        </w:rPr>
      </w:pPr>
      <w:r w:rsidRPr="0057178D">
        <w:rPr>
          <w:szCs w:val="24"/>
        </w:rPr>
        <w:t>______________________________________________________________________</w:t>
      </w:r>
    </w:p>
    <w:p w:rsidR="00A7561E" w:rsidRPr="0057178D" w:rsidRDefault="00A7561E" w:rsidP="00A7561E">
      <w:pPr>
        <w:pStyle w:val="a4"/>
        <w:jc w:val="center"/>
        <w:rPr>
          <w:rFonts w:eastAsia="Calibri"/>
          <w:szCs w:val="24"/>
        </w:rPr>
      </w:pPr>
    </w:p>
    <w:p w:rsidR="00760CD9" w:rsidRPr="0057178D" w:rsidRDefault="00760CD9" w:rsidP="00760CD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178D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760CD9" w:rsidRPr="0057178D" w:rsidTr="00760CD9">
        <w:tc>
          <w:tcPr>
            <w:tcW w:w="4643" w:type="dxa"/>
            <w:hideMark/>
          </w:tcPr>
          <w:p w:rsidR="00FC4684" w:rsidRDefault="00FC4684" w:rsidP="003C2C13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78D">
              <w:rPr>
                <w:rFonts w:ascii="Times New Roman" w:hAnsi="Times New Roman" w:cs="Times New Roman"/>
                <w:bCs/>
                <w:sz w:val="24"/>
                <w:szCs w:val="24"/>
              </w:rPr>
              <w:t>28 мая 2026 года № 228/2</w:t>
            </w:r>
          </w:p>
          <w:p w:rsidR="003C2C13" w:rsidRPr="0057178D" w:rsidRDefault="003C2C13" w:rsidP="003C2C13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0CD9" w:rsidRPr="0057178D" w:rsidRDefault="0057178D" w:rsidP="003C2C13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решение Совета депутатов Кременского сельского поселения</w:t>
            </w:r>
            <w:r w:rsidR="003C2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23586C" w:rsidRPr="0057178D">
              <w:rPr>
                <w:rFonts w:ascii="Times New Roman" w:hAnsi="Times New Roman" w:cs="Times New Roman"/>
                <w:bCs/>
                <w:sz w:val="24"/>
                <w:szCs w:val="24"/>
              </w:rPr>
              <w:t>14 июня</w:t>
            </w:r>
            <w:r w:rsidR="0015599C" w:rsidRPr="00571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0CD9" w:rsidRPr="0057178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15599C" w:rsidRPr="0057178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3C2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</w:t>
            </w:r>
            <w:r w:rsidR="0023586C" w:rsidRPr="0057178D">
              <w:rPr>
                <w:rFonts w:ascii="Times New Roman" w:hAnsi="Times New Roman" w:cs="Times New Roman"/>
                <w:bCs/>
                <w:sz w:val="24"/>
                <w:szCs w:val="24"/>
              </w:rPr>
              <w:t>№109/5</w:t>
            </w:r>
          </w:p>
        </w:tc>
        <w:tc>
          <w:tcPr>
            <w:tcW w:w="4644" w:type="dxa"/>
            <w:hideMark/>
          </w:tcPr>
          <w:p w:rsidR="00760CD9" w:rsidRPr="0057178D" w:rsidRDefault="00760CD9" w:rsidP="003C2C1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C2C13" w:rsidRDefault="003F5C69" w:rsidP="003C2C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60CD9" w:rsidRPr="0057178D">
        <w:rPr>
          <w:rFonts w:ascii="Times New Roman" w:hAnsi="Times New Roman" w:cs="Times New Roman"/>
          <w:sz w:val="24"/>
          <w:szCs w:val="24"/>
        </w:rPr>
        <w:t xml:space="preserve">О денежном содержании муниципальных служащих </w:t>
      </w:r>
    </w:p>
    <w:p w:rsidR="003C2C13" w:rsidRDefault="0023586C" w:rsidP="003C2C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7178D">
        <w:rPr>
          <w:rFonts w:ascii="Times New Roman" w:hAnsi="Times New Roman" w:cs="Times New Roman"/>
          <w:sz w:val="24"/>
          <w:szCs w:val="24"/>
        </w:rPr>
        <w:t>Кременского</w:t>
      </w:r>
      <w:r w:rsidR="00760CD9" w:rsidRPr="0057178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760CD9" w:rsidRPr="0057178D" w:rsidRDefault="00760CD9" w:rsidP="003C2C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7178D">
        <w:rPr>
          <w:rFonts w:ascii="Times New Roman" w:hAnsi="Times New Roman" w:cs="Times New Roman"/>
          <w:sz w:val="24"/>
          <w:szCs w:val="24"/>
        </w:rPr>
        <w:t>Клетского муниципального района Волгоградской области</w:t>
      </w:r>
      <w:r w:rsidR="003F5C69">
        <w:rPr>
          <w:rFonts w:ascii="Times New Roman" w:hAnsi="Times New Roman" w:cs="Times New Roman"/>
          <w:sz w:val="24"/>
          <w:szCs w:val="24"/>
        </w:rPr>
        <w:t>»</w:t>
      </w:r>
    </w:p>
    <w:p w:rsidR="00760CD9" w:rsidRPr="0057178D" w:rsidRDefault="00760CD9" w:rsidP="00760CD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178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63A7" w:rsidRDefault="0055352B" w:rsidP="00760C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60.2, 151 Трудового кодекса </w:t>
      </w:r>
      <w:r w:rsidR="00760CD9" w:rsidRPr="0057178D">
        <w:rPr>
          <w:rFonts w:ascii="Times New Roman" w:hAnsi="Times New Roman" w:cs="Times New Roman"/>
          <w:sz w:val="24"/>
          <w:szCs w:val="24"/>
        </w:rPr>
        <w:t>Российской Федерации, За</w:t>
      </w:r>
      <w:r w:rsidR="00BD0E18" w:rsidRPr="0057178D">
        <w:rPr>
          <w:rFonts w:ascii="Times New Roman" w:hAnsi="Times New Roman" w:cs="Times New Roman"/>
          <w:sz w:val="24"/>
          <w:szCs w:val="24"/>
        </w:rPr>
        <w:t xml:space="preserve">коном Волгоградской области от </w:t>
      </w:r>
      <w:r w:rsidR="00760CD9" w:rsidRPr="0057178D">
        <w:rPr>
          <w:rFonts w:ascii="Times New Roman" w:hAnsi="Times New Roman" w:cs="Times New Roman"/>
          <w:sz w:val="24"/>
          <w:szCs w:val="24"/>
        </w:rPr>
        <w:t xml:space="preserve">11 февраля </w:t>
      </w:r>
      <w:smartTag w:uri="urn:schemas-microsoft-com:office:smarttags" w:element="metricconverter">
        <w:smartTagPr>
          <w:attr w:name="ProductID" w:val="2008 г"/>
        </w:smartTagPr>
        <w:r w:rsidR="00760CD9" w:rsidRPr="0057178D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="005763A7">
        <w:rPr>
          <w:rFonts w:ascii="Times New Roman" w:hAnsi="Times New Roman" w:cs="Times New Roman"/>
          <w:sz w:val="24"/>
          <w:szCs w:val="24"/>
        </w:rPr>
        <w:t xml:space="preserve">. № </w:t>
      </w:r>
      <w:r w:rsidR="00760CD9" w:rsidRPr="0057178D">
        <w:rPr>
          <w:rFonts w:ascii="Times New Roman" w:hAnsi="Times New Roman" w:cs="Times New Roman"/>
          <w:sz w:val="24"/>
          <w:szCs w:val="24"/>
        </w:rPr>
        <w:t>1626-</w:t>
      </w:r>
      <w:r w:rsidR="005763A7" w:rsidRPr="0057178D">
        <w:rPr>
          <w:rFonts w:ascii="Times New Roman" w:hAnsi="Times New Roman" w:cs="Times New Roman"/>
          <w:sz w:val="24"/>
          <w:szCs w:val="24"/>
        </w:rPr>
        <w:t>ОД «</w:t>
      </w:r>
      <w:r w:rsidR="00760CD9" w:rsidRPr="0057178D">
        <w:rPr>
          <w:rFonts w:ascii="Times New Roman" w:hAnsi="Times New Roman" w:cs="Times New Roman"/>
          <w:sz w:val="24"/>
          <w:szCs w:val="24"/>
        </w:rPr>
        <w:t xml:space="preserve">О некоторых вопросах муниципальной службы в Волгоградской области», Уставом </w:t>
      </w:r>
      <w:r w:rsidR="0023586C" w:rsidRPr="0057178D">
        <w:rPr>
          <w:rFonts w:ascii="Times New Roman" w:hAnsi="Times New Roman" w:cs="Times New Roman"/>
          <w:sz w:val="24"/>
          <w:szCs w:val="24"/>
        </w:rPr>
        <w:t>Кременского</w:t>
      </w:r>
      <w:r w:rsidR="00760CD9" w:rsidRPr="0057178D">
        <w:rPr>
          <w:rFonts w:ascii="Times New Roman" w:hAnsi="Times New Roman" w:cs="Times New Roman"/>
          <w:sz w:val="24"/>
          <w:szCs w:val="24"/>
        </w:rPr>
        <w:t xml:space="preserve"> сельского поселения Клетского муниципального района Волгоградской области, Совет депутатов </w:t>
      </w:r>
      <w:r w:rsidR="0023586C" w:rsidRPr="0057178D">
        <w:rPr>
          <w:rFonts w:ascii="Times New Roman" w:hAnsi="Times New Roman" w:cs="Times New Roman"/>
          <w:sz w:val="24"/>
          <w:szCs w:val="24"/>
        </w:rPr>
        <w:t>Кременского</w:t>
      </w:r>
      <w:r w:rsidR="00760CD9" w:rsidRPr="0057178D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5763A7" w:rsidRPr="0057178D">
        <w:rPr>
          <w:rFonts w:ascii="Times New Roman" w:hAnsi="Times New Roman" w:cs="Times New Roman"/>
          <w:sz w:val="24"/>
          <w:szCs w:val="24"/>
        </w:rPr>
        <w:t xml:space="preserve">поселения </w:t>
      </w:r>
    </w:p>
    <w:p w:rsidR="00760CD9" w:rsidRPr="005763A7" w:rsidRDefault="005763A7" w:rsidP="00760C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3A7">
        <w:rPr>
          <w:rFonts w:ascii="Times New Roman" w:hAnsi="Times New Roman" w:cs="Times New Roman"/>
          <w:b/>
          <w:sz w:val="24"/>
          <w:szCs w:val="24"/>
        </w:rPr>
        <w:t>р</w:t>
      </w:r>
      <w:r w:rsidR="00760CD9" w:rsidRPr="005763A7">
        <w:rPr>
          <w:rFonts w:ascii="Times New Roman" w:hAnsi="Times New Roman" w:cs="Times New Roman"/>
          <w:b/>
          <w:sz w:val="24"/>
          <w:szCs w:val="24"/>
        </w:rPr>
        <w:t xml:space="preserve"> е ш и л:</w:t>
      </w:r>
    </w:p>
    <w:p w:rsidR="00760CD9" w:rsidRPr="00D9135D" w:rsidRDefault="005763A7" w:rsidP="00853394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135D">
        <w:rPr>
          <w:rFonts w:ascii="Times New Roman" w:hAnsi="Times New Roman" w:cs="Times New Roman"/>
          <w:sz w:val="24"/>
          <w:szCs w:val="24"/>
        </w:rPr>
        <w:t>Внести в</w:t>
      </w:r>
      <w:r w:rsidR="00760CD9" w:rsidRPr="00D9135D">
        <w:rPr>
          <w:rFonts w:ascii="Times New Roman" w:hAnsi="Times New Roman" w:cs="Times New Roman"/>
          <w:sz w:val="24"/>
          <w:szCs w:val="24"/>
        </w:rPr>
        <w:t xml:space="preserve"> Положение о денежном содержании муниципальных служащих </w:t>
      </w:r>
      <w:r w:rsidR="0023586C" w:rsidRPr="00D9135D">
        <w:rPr>
          <w:rFonts w:ascii="Times New Roman" w:hAnsi="Times New Roman" w:cs="Times New Roman"/>
          <w:sz w:val="24"/>
          <w:szCs w:val="24"/>
        </w:rPr>
        <w:t>Кременского</w:t>
      </w:r>
      <w:r w:rsidR="00760CD9" w:rsidRPr="00D9135D">
        <w:rPr>
          <w:rFonts w:ascii="Times New Roman" w:hAnsi="Times New Roman" w:cs="Times New Roman"/>
          <w:sz w:val="24"/>
          <w:szCs w:val="24"/>
        </w:rPr>
        <w:t xml:space="preserve"> сельского поселения Клетского муниципально</w:t>
      </w:r>
      <w:r w:rsidR="002825A6" w:rsidRPr="00D9135D">
        <w:rPr>
          <w:rFonts w:ascii="Times New Roman" w:hAnsi="Times New Roman" w:cs="Times New Roman"/>
          <w:sz w:val="24"/>
          <w:szCs w:val="24"/>
        </w:rPr>
        <w:t>го района Волгоградской области, утвержденное решением Совета депутатов Кременского сельского поселения от 14 июня 2018 года №109/5</w:t>
      </w:r>
      <w:r w:rsidR="00D9135D" w:rsidRPr="00D9135D">
        <w:rPr>
          <w:rFonts w:ascii="Times New Roman" w:hAnsi="Times New Roman" w:cs="Times New Roman"/>
          <w:sz w:val="24"/>
          <w:szCs w:val="24"/>
        </w:rPr>
        <w:t xml:space="preserve"> (далее – Положение), следующие изменения:</w:t>
      </w:r>
    </w:p>
    <w:p w:rsidR="00D9135D" w:rsidRDefault="00D9135D" w:rsidP="00853394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Дополнить Положение </w:t>
      </w:r>
      <w:r w:rsidR="007161BE">
        <w:rPr>
          <w:rFonts w:ascii="Times New Roman" w:hAnsi="Times New Roman" w:cs="Times New Roman"/>
          <w:sz w:val="24"/>
          <w:szCs w:val="24"/>
        </w:rPr>
        <w:t>пунктами 8-9 следующего содержания:</w:t>
      </w:r>
    </w:p>
    <w:p w:rsidR="007161BE" w:rsidRDefault="007161BE" w:rsidP="00853394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«8. С письменного согласия муниципального служащего ему может быть поручено</w:t>
      </w:r>
      <w:r w:rsidR="001229E4">
        <w:rPr>
          <w:rFonts w:ascii="Times New Roman" w:hAnsi="Times New Roman" w:cs="Times New Roman"/>
          <w:sz w:val="24"/>
          <w:szCs w:val="24"/>
        </w:rPr>
        <w:t xml:space="preserve"> выполнение в течение установленной продолжительности рабоч</w:t>
      </w:r>
      <w:r w:rsidR="00853394">
        <w:rPr>
          <w:rFonts w:ascii="Times New Roman" w:hAnsi="Times New Roman" w:cs="Times New Roman"/>
          <w:sz w:val="24"/>
          <w:szCs w:val="24"/>
        </w:rPr>
        <w:t>его дня наряду с работой</w:t>
      </w:r>
      <w:r w:rsidR="001229E4">
        <w:rPr>
          <w:rFonts w:ascii="Times New Roman" w:hAnsi="Times New Roman" w:cs="Times New Roman"/>
          <w:sz w:val="24"/>
          <w:szCs w:val="24"/>
        </w:rPr>
        <w:t>, определенной трудовым договором, дополнительной работой</w:t>
      </w:r>
      <w:r w:rsidR="00216FD6">
        <w:rPr>
          <w:rFonts w:ascii="Times New Roman" w:hAnsi="Times New Roman" w:cs="Times New Roman"/>
          <w:sz w:val="24"/>
          <w:szCs w:val="24"/>
        </w:rPr>
        <w:t xml:space="preserve"> по другой или</w:t>
      </w:r>
      <w:r w:rsidR="003D57F2">
        <w:rPr>
          <w:rFonts w:ascii="Times New Roman" w:hAnsi="Times New Roman" w:cs="Times New Roman"/>
          <w:sz w:val="24"/>
          <w:szCs w:val="24"/>
        </w:rPr>
        <w:t xml:space="preserve"> такой же должности за дополнительную плату.</w:t>
      </w:r>
    </w:p>
    <w:p w:rsidR="00216FD6" w:rsidRDefault="007D01E9" w:rsidP="00853394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6FD6">
        <w:rPr>
          <w:rFonts w:ascii="Times New Roman" w:hAnsi="Times New Roman" w:cs="Times New Roman"/>
          <w:sz w:val="24"/>
          <w:szCs w:val="24"/>
        </w:rPr>
        <w:t>Поручаемая муниципальному служащему дополнительная работа</w:t>
      </w:r>
      <w:r w:rsidR="00F24D65">
        <w:rPr>
          <w:rFonts w:ascii="Times New Roman" w:hAnsi="Times New Roman" w:cs="Times New Roman"/>
          <w:sz w:val="24"/>
          <w:szCs w:val="24"/>
        </w:rPr>
        <w:t xml:space="preserve"> по другой должности может осуществляться путем совмещения должностей.</w:t>
      </w:r>
      <w:r w:rsidR="00F24D65" w:rsidRPr="00F24D65">
        <w:t xml:space="preserve"> </w:t>
      </w:r>
      <w:r w:rsidR="00F24D65" w:rsidRPr="00F24D65">
        <w:rPr>
          <w:rFonts w:ascii="Times New Roman" w:hAnsi="Times New Roman" w:cs="Times New Roman"/>
          <w:sz w:val="24"/>
          <w:szCs w:val="24"/>
        </w:rPr>
        <w:t>Поручаемая муниципальному служащему дополнительная работа</w:t>
      </w:r>
      <w:r w:rsidR="003F69BA">
        <w:rPr>
          <w:rFonts w:ascii="Times New Roman" w:hAnsi="Times New Roman" w:cs="Times New Roman"/>
          <w:sz w:val="24"/>
          <w:szCs w:val="24"/>
        </w:rPr>
        <w:t xml:space="preserve"> по такой же должности может осуществляться путем расширения зон обслуживания, увеличения объема работ. Для </w:t>
      </w:r>
      <w:r w:rsidR="00F763FE">
        <w:rPr>
          <w:rFonts w:ascii="Times New Roman" w:hAnsi="Times New Roman" w:cs="Times New Roman"/>
          <w:sz w:val="24"/>
          <w:szCs w:val="24"/>
        </w:rPr>
        <w:t>исполнения обязанностей временно отсутствующего муниципального служащего без освобождения от работы, определенной трудовым договором, работнику может быть поручена дополнительная работа</w:t>
      </w:r>
      <w:r w:rsidR="00CA0DB7">
        <w:rPr>
          <w:rFonts w:ascii="Times New Roman" w:hAnsi="Times New Roman" w:cs="Times New Roman"/>
          <w:sz w:val="24"/>
          <w:szCs w:val="24"/>
        </w:rPr>
        <w:t xml:space="preserve"> как по другой, так и по такой же должности.</w:t>
      </w:r>
    </w:p>
    <w:p w:rsidR="007D01E9" w:rsidRDefault="007D01E9" w:rsidP="00853394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Срок, в течение которого</w:t>
      </w:r>
      <w:r w:rsidR="00DF0749">
        <w:rPr>
          <w:rFonts w:ascii="Times New Roman" w:hAnsi="Times New Roman" w:cs="Times New Roman"/>
          <w:sz w:val="24"/>
          <w:szCs w:val="24"/>
        </w:rPr>
        <w:t xml:space="preserve"> работник муниципальный служащий будет выполнять дополнительную работу, ее содержание и объем устанавливаются работодателем с письменного согласия муниципального служащего.</w:t>
      </w:r>
    </w:p>
    <w:p w:rsidR="002851B8" w:rsidRDefault="002851B8" w:rsidP="00853394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Муниципальный служащий имеет право досрочно отказаться от выполнения дополнительной работы, а работодатель – досрочно отменить поручение о ее выполнении,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предупредив об этом другую сторону в письменной форме не позднее, чем за три рабочих дня</w:t>
      </w:r>
      <w:r w:rsidR="00611740">
        <w:rPr>
          <w:rFonts w:ascii="Times New Roman" w:hAnsi="Times New Roman" w:cs="Times New Roman"/>
          <w:sz w:val="24"/>
          <w:szCs w:val="24"/>
        </w:rPr>
        <w:t>.</w:t>
      </w:r>
    </w:p>
    <w:p w:rsidR="00611740" w:rsidRDefault="00611740" w:rsidP="00853394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Размер доплаты устанавливается по соглашению сторон трудового договора с учетом содержания и (или) объема дополнительной работы и не может превышать размера должностного оклада отсутствующего работника.</w:t>
      </w:r>
    </w:p>
    <w:p w:rsidR="00066BEE" w:rsidRPr="00D9135D" w:rsidRDefault="00066BEE" w:rsidP="00853394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отсутствии главы Кременского сельского поселения и исполнении обязанностей </w:t>
      </w:r>
      <w:r w:rsidRPr="00066BEE">
        <w:rPr>
          <w:rFonts w:ascii="Times New Roman" w:hAnsi="Times New Roman" w:cs="Times New Roman"/>
          <w:sz w:val="24"/>
          <w:szCs w:val="24"/>
        </w:rPr>
        <w:t>главы Кременского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заместителем </w:t>
      </w:r>
      <w:r w:rsidR="009A5296" w:rsidRPr="009A5296">
        <w:rPr>
          <w:rFonts w:ascii="Times New Roman" w:hAnsi="Times New Roman" w:cs="Times New Roman"/>
          <w:sz w:val="24"/>
          <w:szCs w:val="24"/>
        </w:rPr>
        <w:t>главы Кременского сельского поселения</w:t>
      </w:r>
      <w:r w:rsidR="009A5296">
        <w:rPr>
          <w:rFonts w:ascii="Times New Roman" w:hAnsi="Times New Roman" w:cs="Times New Roman"/>
          <w:sz w:val="24"/>
          <w:szCs w:val="24"/>
        </w:rPr>
        <w:t xml:space="preserve"> устанавливается доплата в размере 100 % должностного оклада </w:t>
      </w:r>
      <w:r w:rsidR="009A5296" w:rsidRPr="009A5296">
        <w:rPr>
          <w:rFonts w:ascii="Times New Roman" w:hAnsi="Times New Roman" w:cs="Times New Roman"/>
          <w:sz w:val="24"/>
          <w:szCs w:val="24"/>
        </w:rPr>
        <w:t>главы Кременского сельского поселения</w:t>
      </w:r>
      <w:r w:rsidR="009A5296">
        <w:rPr>
          <w:rFonts w:ascii="Times New Roman" w:hAnsi="Times New Roman" w:cs="Times New Roman"/>
          <w:sz w:val="24"/>
          <w:szCs w:val="24"/>
        </w:rPr>
        <w:t>.».</w:t>
      </w:r>
    </w:p>
    <w:p w:rsidR="00760CD9" w:rsidRPr="0057178D" w:rsidRDefault="0023586C" w:rsidP="008533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178D">
        <w:rPr>
          <w:rFonts w:ascii="Times New Roman" w:hAnsi="Times New Roman" w:cs="Times New Roman"/>
          <w:sz w:val="24"/>
          <w:szCs w:val="24"/>
        </w:rPr>
        <w:t>2 Данное р</w:t>
      </w:r>
      <w:r w:rsidR="00DA56DC">
        <w:rPr>
          <w:rFonts w:ascii="Times New Roman" w:hAnsi="Times New Roman" w:cs="Times New Roman"/>
          <w:sz w:val="24"/>
          <w:szCs w:val="24"/>
        </w:rPr>
        <w:t xml:space="preserve">ешение вступает в силу со дня подписания </w:t>
      </w:r>
      <w:r w:rsidR="00760CD9" w:rsidRPr="0057178D">
        <w:rPr>
          <w:rFonts w:ascii="Times New Roman" w:hAnsi="Times New Roman" w:cs="Times New Roman"/>
          <w:sz w:val="24"/>
          <w:szCs w:val="24"/>
        </w:rPr>
        <w:t>и подлежит обнародованию в установленном порядке.</w:t>
      </w:r>
    </w:p>
    <w:p w:rsidR="00070DA4" w:rsidRPr="0057178D" w:rsidRDefault="00070DA4" w:rsidP="008533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70DA4" w:rsidRPr="0057178D" w:rsidRDefault="00B60F3F" w:rsidP="00760C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56DC" w:rsidRDefault="00DA56DC" w:rsidP="00760C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178D">
        <w:rPr>
          <w:rFonts w:ascii="Times New Roman" w:hAnsi="Times New Roman" w:cs="Times New Roman"/>
          <w:sz w:val="24"/>
          <w:szCs w:val="24"/>
        </w:rPr>
        <w:t>Глава Кременского</w:t>
      </w:r>
      <w:r w:rsidR="00760CD9" w:rsidRPr="00571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CD9" w:rsidRPr="0057178D" w:rsidRDefault="00760CD9" w:rsidP="00760C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178D">
        <w:rPr>
          <w:rFonts w:ascii="Times New Roman" w:hAnsi="Times New Roman" w:cs="Times New Roman"/>
          <w:sz w:val="24"/>
          <w:szCs w:val="24"/>
        </w:rPr>
        <w:t xml:space="preserve">сельского поселения    </w:t>
      </w:r>
      <w:r w:rsidR="0023586C" w:rsidRPr="00571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60F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3586C" w:rsidRPr="0057178D">
        <w:rPr>
          <w:rFonts w:ascii="Times New Roman" w:hAnsi="Times New Roman" w:cs="Times New Roman"/>
          <w:sz w:val="24"/>
          <w:szCs w:val="24"/>
        </w:rPr>
        <w:t xml:space="preserve">  В.В.Уткин</w:t>
      </w:r>
      <w:r w:rsidRPr="0057178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60CD9" w:rsidRPr="0057178D" w:rsidRDefault="00760CD9" w:rsidP="00760C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F53F9" w:rsidRPr="0057178D" w:rsidRDefault="006F53F9" w:rsidP="00760C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F53F9" w:rsidRPr="0057178D" w:rsidRDefault="006F53F9" w:rsidP="00760C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F53F9" w:rsidRPr="0057178D" w:rsidRDefault="006F53F9" w:rsidP="00760C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3586C" w:rsidRPr="0057178D" w:rsidRDefault="0023586C" w:rsidP="00760CD9">
      <w:pPr>
        <w:pStyle w:val="6"/>
        <w:numPr>
          <w:ilvl w:val="5"/>
          <w:numId w:val="2"/>
        </w:numPr>
        <w:tabs>
          <w:tab w:val="left" w:pos="0"/>
        </w:tabs>
        <w:jc w:val="right"/>
        <w:rPr>
          <w:rFonts w:ascii="Times New Roman" w:hAnsi="Times New Roman"/>
          <w:kern w:val="28"/>
          <w:sz w:val="24"/>
        </w:rPr>
      </w:pPr>
    </w:p>
    <w:p w:rsidR="0023586C" w:rsidRPr="0057178D" w:rsidRDefault="0023586C" w:rsidP="00760CD9">
      <w:pPr>
        <w:pStyle w:val="6"/>
        <w:numPr>
          <w:ilvl w:val="5"/>
          <w:numId w:val="2"/>
        </w:numPr>
        <w:tabs>
          <w:tab w:val="left" w:pos="0"/>
        </w:tabs>
        <w:jc w:val="right"/>
        <w:rPr>
          <w:rFonts w:ascii="Times New Roman" w:hAnsi="Times New Roman"/>
          <w:kern w:val="28"/>
          <w:sz w:val="24"/>
        </w:rPr>
      </w:pPr>
    </w:p>
    <w:p w:rsidR="0023586C" w:rsidRPr="0057178D" w:rsidRDefault="0023586C" w:rsidP="00760CD9">
      <w:pPr>
        <w:pStyle w:val="6"/>
        <w:numPr>
          <w:ilvl w:val="5"/>
          <w:numId w:val="2"/>
        </w:numPr>
        <w:tabs>
          <w:tab w:val="left" w:pos="0"/>
        </w:tabs>
        <w:jc w:val="right"/>
        <w:rPr>
          <w:rFonts w:ascii="Times New Roman" w:hAnsi="Times New Roman"/>
          <w:kern w:val="28"/>
          <w:sz w:val="24"/>
        </w:rPr>
      </w:pPr>
    </w:p>
    <w:p w:rsidR="0023586C" w:rsidRPr="0057178D" w:rsidRDefault="0023586C" w:rsidP="00760CD9">
      <w:pPr>
        <w:pStyle w:val="6"/>
        <w:numPr>
          <w:ilvl w:val="5"/>
          <w:numId w:val="2"/>
        </w:numPr>
        <w:tabs>
          <w:tab w:val="left" w:pos="0"/>
        </w:tabs>
        <w:jc w:val="right"/>
        <w:rPr>
          <w:rFonts w:ascii="Times New Roman" w:hAnsi="Times New Roman"/>
          <w:kern w:val="28"/>
          <w:sz w:val="24"/>
        </w:rPr>
      </w:pPr>
    </w:p>
    <w:p w:rsidR="00194A89" w:rsidRPr="0057178D" w:rsidRDefault="00194A89" w:rsidP="00194A89">
      <w:pPr>
        <w:pStyle w:val="6"/>
        <w:numPr>
          <w:ilvl w:val="5"/>
          <w:numId w:val="2"/>
        </w:numPr>
        <w:tabs>
          <w:tab w:val="left" w:pos="0"/>
        </w:tabs>
        <w:jc w:val="right"/>
        <w:rPr>
          <w:rFonts w:ascii="Times New Roman" w:hAnsi="Times New Roman"/>
          <w:kern w:val="28"/>
          <w:sz w:val="24"/>
        </w:rPr>
      </w:pPr>
    </w:p>
    <w:p w:rsidR="0041555B" w:rsidRPr="0057178D" w:rsidRDefault="004155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555B" w:rsidRPr="0057178D" w:rsidSect="0015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6848A3"/>
    <w:multiLevelType w:val="hybridMultilevel"/>
    <w:tmpl w:val="D270BBE4"/>
    <w:lvl w:ilvl="0" w:tplc="95A428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D9"/>
    <w:rsid w:val="00066BEE"/>
    <w:rsid w:val="00070DA4"/>
    <w:rsid w:val="001229E4"/>
    <w:rsid w:val="001275C0"/>
    <w:rsid w:val="00153F84"/>
    <w:rsid w:val="0015599C"/>
    <w:rsid w:val="00194A89"/>
    <w:rsid w:val="001C6EE5"/>
    <w:rsid w:val="00216FD6"/>
    <w:rsid w:val="0023586C"/>
    <w:rsid w:val="002825A6"/>
    <w:rsid w:val="002851B8"/>
    <w:rsid w:val="00346E90"/>
    <w:rsid w:val="003C2C13"/>
    <w:rsid w:val="003C5903"/>
    <w:rsid w:val="003D57F2"/>
    <w:rsid w:val="003F166F"/>
    <w:rsid w:val="003F5C69"/>
    <w:rsid w:val="003F69BA"/>
    <w:rsid w:val="0041555B"/>
    <w:rsid w:val="0055352B"/>
    <w:rsid w:val="0057178D"/>
    <w:rsid w:val="005763A7"/>
    <w:rsid w:val="005911B6"/>
    <w:rsid w:val="0059516C"/>
    <w:rsid w:val="00611740"/>
    <w:rsid w:val="006436EA"/>
    <w:rsid w:val="006F53F9"/>
    <w:rsid w:val="007161BE"/>
    <w:rsid w:val="00760CD9"/>
    <w:rsid w:val="007D01E9"/>
    <w:rsid w:val="00853394"/>
    <w:rsid w:val="00941EEB"/>
    <w:rsid w:val="009A5296"/>
    <w:rsid w:val="00A7561E"/>
    <w:rsid w:val="00A77D3C"/>
    <w:rsid w:val="00B60F3F"/>
    <w:rsid w:val="00B62F24"/>
    <w:rsid w:val="00BD0E18"/>
    <w:rsid w:val="00CA0DB7"/>
    <w:rsid w:val="00CE4551"/>
    <w:rsid w:val="00D9135D"/>
    <w:rsid w:val="00DA44E8"/>
    <w:rsid w:val="00DA56DC"/>
    <w:rsid w:val="00DF0749"/>
    <w:rsid w:val="00F24D65"/>
    <w:rsid w:val="00F763FE"/>
    <w:rsid w:val="00F80DB8"/>
    <w:rsid w:val="00F84B83"/>
    <w:rsid w:val="00FB1E9E"/>
    <w:rsid w:val="00F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3DD2BB6-463B-49F4-9D43-28A68B1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F84"/>
  </w:style>
  <w:style w:type="paragraph" w:styleId="6">
    <w:name w:val="heading 6"/>
    <w:basedOn w:val="a"/>
    <w:next w:val="a"/>
    <w:link w:val="60"/>
    <w:semiHidden/>
    <w:unhideWhenUsed/>
    <w:qFormat/>
    <w:rsid w:val="00760CD9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Arial" w:eastAsia="Times New Roman" w:hAnsi="Arial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760CD9"/>
    <w:rPr>
      <w:rFonts w:ascii="Arial" w:eastAsia="Times New Roman" w:hAnsi="Arial" w:cs="Times New Roman"/>
      <w:sz w:val="28"/>
      <w:szCs w:val="24"/>
    </w:rPr>
  </w:style>
  <w:style w:type="character" w:styleId="a3">
    <w:name w:val="Hyperlink"/>
    <w:basedOn w:val="a0"/>
    <w:uiPriority w:val="99"/>
    <w:semiHidden/>
    <w:unhideWhenUsed/>
    <w:rsid w:val="00760CD9"/>
    <w:rPr>
      <w:color w:val="0000FF"/>
      <w:u w:val="single"/>
    </w:rPr>
  </w:style>
  <w:style w:type="paragraph" w:styleId="a4">
    <w:name w:val="No Spacing"/>
    <w:uiPriority w:val="1"/>
    <w:qFormat/>
    <w:rsid w:val="00A7561E"/>
    <w:pPr>
      <w:spacing w:after="0" w:line="240" w:lineRule="auto"/>
    </w:pPr>
    <w:rPr>
      <w:rFonts w:ascii="Times New Roman" w:eastAsia="Times New Roman" w:hAnsi="Times New Roman" w:cs="Times New Roman"/>
      <w:sz w:val="24"/>
      <w:szCs w:val="144"/>
    </w:rPr>
  </w:style>
  <w:style w:type="paragraph" w:styleId="a5">
    <w:name w:val="Balloon Text"/>
    <w:basedOn w:val="a"/>
    <w:link w:val="a6"/>
    <w:uiPriority w:val="99"/>
    <w:semiHidden/>
    <w:unhideWhenUsed/>
    <w:rsid w:val="0019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A8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91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Экономист</cp:lastModifiedBy>
  <cp:revision>12</cp:revision>
  <cp:lastPrinted>2018-06-26T07:01:00Z</cp:lastPrinted>
  <dcterms:created xsi:type="dcterms:W3CDTF">2026-06-15T05:17:00Z</dcterms:created>
  <dcterms:modified xsi:type="dcterms:W3CDTF">2026-06-15T05:56:00Z</dcterms:modified>
</cp:coreProperties>
</file>