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253381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DB" w:rsidRPr="00C465F0" w:rsidRDefault="00253381" w:rsidP="00C465F0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6D5F" w:rsidRPr="00306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26.06.2023 года </w:t>
      </w:r>
      <w:r w:rsidR="00953BA1" w:rsidRPr="00306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16  </w:t>
      </w:r>
      <w:r w:rsidR="005A6AEE" w:rsidRPr="00306D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Присвоение адреса объекту адресации</w:t>
      </w:r>
      <w:r w:rsidR="00215637">
        <w:rPr>
          <w:rFonts w:ascii="Times New Roman" w:eastAsia="Times New Roman" w:hAnsi="Times New Roman" w:cs="Times New Roman"/>
          <w:bCs/>
          <w:sz w:val="24"/>
          <w:szCs w:val="24"/>
        </w:rPr>
        <w:t>, изменение и аннулирование такого адреса</w:t>
      </w:r>
      <w:r w:rsidR="00C465F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1D7F9E">
        <w:rPr>
          <w:rFonts w:ascii="Times New Roman" w:hAnsi="Times New Roman" w:cs="Times New Roman"/>
          <w:sz w:val="24"/>
          <w:szCs w:val="24"/>
        </w:rPr>
        <w:t xml:space="preserve">ации», </w:t>
      </w:r>
      <w:r w:rsidR="00C465F0">
        <w:rPr>
          <w:rFonts w:ascii="Times New Roman" w:hAnsi="Times New Roman" w:cs="Times New Roman"/>
          <w:sz w:val="24"/>
          <w:szCs w:val="24"/>
        </w:rPr>
        <w:t xml:space="preserve"> на основании протеста</w:t>
      </w:r>
      <w:r w:rsidR="00BD5AE3">
        <w:rPr>
          <w:rFonts w:ascii="Times New Roman" w:hAnsi="Times New Roman" w:cs="Times New Roman"/>
          <w:sz w:val="24"/>
          <w:szCs w:val="24"/>
        </w:rPr>
        <w:t xml:space="preserve"> прокуратуры Клетского района</w:t>
      </w:r>
      <w:r w:rsidR="00C465F0">
        <w:rPr>
          <w:rFonts w:ascii="Times New Roman" w:hAnsi="Times New Roman" w:cs="Times New Roman"/>
          <w:sz w:val="24"/>
          <w:szCs w:val="24"/>
        </w:rPr>
        <w:t xml:space="preserve"> от 14</w:t>
      </w:r>
      <w:r w:rsidR="006B5C69">
        <w:rPr>
          <w:rFonts w:ascii="Times New Roman" w:hAnsi="Times New Roman" w:cs="Times New Roman"/>
          <w:sz w:val="24"/>
          <w:szCs w:val="24"/>
        </w:rPr>
        <w:t xml:space="preserve">.06.2024 г. </w:t>
      </w:r>
      <w:r w:rsidR="00833519">
        <w:rPr>
          <w:rFonts w:ascii="Times New Roman" w:hAnsi="Times New Roman" w:cs="Times New Roman"/>
          <w:sz w:val="24"/>
          <w:szCs w:val="24"/>
        </w:rPr>
        <w:t>,</w:t>
      </w:r>
      <w:r w:rsidR="00457A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D97D78">
        <w:rPr>
          <w:rFonts w:ascii="Times New Roman" w:hAnsi="Times New Roman" w:cs="Times New Roman"/>
          <w:sz w:val="24"/>
          <w:szCs w:val="24"/>
        </w:rPr>
        <w:t>Постановлением Правител</w:t>
      </w:r>
      <w:r w:rsidR="005A2DB4">
        <w:rPr>
          <w:rFonts w:ascii="Times New Roman" w:hAnsi="Times New Roman" w:cs="Times New Roman"/>
          <w:sz w:val="24"/>
          <w:szCs w:val="24"/>
        </w:rPr>
        <w:t>ьства Российской Федерации от 05</w:t>
      </w:r>
      <w:r w:rsidR="00200EF1">
        <w:rPr>
          <w:rFonts w:ascii="Times New Roman" w:hAnsi="Times New Roman" w:cs="Times New Roman"/>
          <w:sz w:val="24"/>
          <w:szCs w:val="24"/>
        </w:rPr>
        <w:t>.02.2024</w:t>
      </w:r>
      <w:r w:rsidR="00D97D78">
        <w:rPr>
          <w:rFonts w:ascii="Times New Roman" w:hAnsi="Times New Roman" w:cs="Times New Roman"/>
          <w:sz w:val="24"/>
          <w:szCs w:val="24"/>
        </w:rPr>
        <w:t xml:space="preserve"> г.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5A2DB4">
        <w:rPr>
          <w:rFonts w:ascii="Times New Roman" w:hAnsi="Times New Roman" w:cs="Times New Roman"/>
          <w:sz w:val="24"/>
          <w:szCs w:val="24"/>
        </w:rPr>
        <w:t>№124</w:t>
      </w:r>
      <w:r w:rsidR="00D0319E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Правител</w:t>
      </w:r>
      <w:r w:rsidR="00D2628A">
        <w:rPr>
          <w:rFonts w:ascii="Times New Roman" w:hAnsi="Times New Roman" w:cs="Times New Roman"/>
          <w:sz w:val="24"/>
          <w:szCs w:val="24"/>
        </w:rPr>
        <w:t>ьства Российской Федерации от 19.11.2014 г. №1221</w:t>
      </w:r>
      <w:r w:rsidR="001914F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0FB3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</w:t>
      </w:r>
      <w:r w:rsidR="00DA357E">
        <w:rPr>
          <w:rFonts w:ascii="Times New Roman" w:eastAsia="Times New Roman" w:hAnsi="Times New Roman" w:cs="Times New Roman"/>
          <w:sz w:val="24"/>
          <w:szCs w:val="24"/>
        </w:rPr>
        <w:t xml:space="preserve"> адресации, изменение и аннулирование такого адреса</w:t>
      </w:r>
      <w:r w:rsidR="004C08DE" w:rsidRPr="004C0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06D5F">
        <w:rPr>
          <w:rFonts w:ascii="Times New Roman" w:hAnsi="Times New Roman" w:cs="Times New Roman"/>
          <w:sz w:val="24"/>
          <w:szCs w:val="24"/>
        </w:rPr>
        <w:t>26.06.2023</w:t>
      </w:r>
      <w:r w:rsidR="00D42F88">
        <w:rPr>
          <w:rFonts w:ascii="Times New Roman" w:hAnsi="Times New Roman" w:cs="Times New Roman"/>
          <w:sz w:val="24"/>
          <w:szCs w:val="24"/>
        </w:rPr>
        <w:t xml:space="preserve"> г. №</w:t>
      </w:r>
      <w:r w:rsidR="00306D5F">
        <w:rPr>
          <w:rFonts w:ascii="Times New Roman" w:hAnsi="Times New Roman" w:cs="Times New Roman"/>
          <w:sz w:val="24"/>
          <w:szCs w:val="24"/>
        </w:rPr>
        <w:t xml:space="preserve"> 16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F532A" w:rsidRDefault="002217C4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0759C">
        <w:rPr>
          <w:rFonts w:ascii="Times New Roman" w:hAnsi="Times New Roman" w:cs="Times New Roman"/>
          <w:sz w:val="24"/>
          <w:szCs w:val="24"/>
        </w:rPr>
        <w:t xml:space="preserve"> </w:t>
      </w:r>
      <w:r w:rsidR="00D42F8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0759C">
        <w:rPr>
          <w:rFonts w:ascii="Times New Roman" w:hAnsi="Times New Roman" w:cs="Times New Roman"/>
          <w:sz w:val="24"/>
          <w:szCs w:val="24"/>
        </w:rPr>
        <w:t>2.4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4C08DE">
        <w:rPr>
          <w:rFonts w:ascii="Times New Roman" w:hAnsi="Times New Roman" w:cs="Times New Roman"/>
          <w:sz w:val="24"/>
          <w:szCs w:val="24"/>
        </w:rPr>
        <w:t>изложить в но</w:t>
      </w:r>
      <w:r w:rsidR="00C0759C">
        <w:rPr>
          <w:rFonts w:ascii="Times New Roman" w:hAnsi="Times New Roman" w:cs="Times New Roman"/>
          <w:sz w:val="24"/>
          <w:szCs w:val="24"/>
        </w:rPr>
        <w:t>вой редакции следующего содержания</w:t>
      </w:r>
      <w:r w:rsidR="004F532A">
        <w:rPr>
          <w:rFonts w:ascii="Times New Roman" w:hAnsi="Times New Roman" w:cs="Times New Roman"/>
          <w:sz w:val="24"/>
          <w:szCs w:val="24"/>
        </w:rPr>
        <w:t>:</w:t>
      </w:r>
    </w:p>
    <w:p w:rsidR="00023AF7" w:rsidRDefault="002F021D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 Общий срок предоставления муниципальной услуги:</w:t>
      </w:r>
      <w:r w:rsidR="001F50CA" w:rsidRPr="001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9F" w:rsidRDefault="000F0F9F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случае подачи заявления на бумажном носителе – в срок не более 10</w:t>
      </w:r>
      <w:r w:rsidR="008A158A">
        <w:rPr>
          <w:rFonts w:ascii="Times New Roman" w:hAnsi="Times New Roman" w:cs="Times New Roman"/>
          <w:sz w:val="24"/>
          <w:szCs w:val="24"/>
        </w:rPr>
        <w:t xml:space="preserve"> раб</w:t>
      </w:r>
      <w:r w:rsidR="00455EF5">
        <w:rPr>
          <w:rFonts w:ascii="Times New Roman" w:hAnsi="Times New Roman" w:cs="Times New Roman"/>
          <w:sz w:val="24"/>
          <w:szCs w:val="24"/>
        </w:rPr>
        <w:t>очих дней со дня поступления заявления;</w:t>
      </w:r>
    </w:p>
    <w:p w:rsidR="00455EF5" w:rsidRPr="001F50CA" w:rsidRDefault="00455EF5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CD4369">
        <w:rPr>
          <w:rFonts w:ascii="Times New Roman" w:hAnsi="Times New Roman" w:cs="Times New Roman"/>
          <w:sz w:val="24"/>
          <w:szCs w:val="24"/>
        </w:rPr>
        <w:t>в случае подачи заявления в форме электронного документа – в срок не более 5</w:t>
      </w:r>
      <w:r w:rsidR="001C4E18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заявления».</w:t>
      </w:r>
    </w:p>
    <w:p w:rsidR="00FF2D75" w:rsidRPr="00023AF7" w:rsidRDefault="00B52AC8" w:rsidP="00FF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3.1.8 изложить в следующей редакции</w:t>
      </w:r>
      <w:r w:rsidR="00960023">
        <w:rPr>
          <w:rFonts w:ascii="Times New Roman" w:hAnsi="Times New Roman" w:cs="Times New Roman"/>
          <w:sz w:val="24"/>
          <w:szCs w:val="24"/>
        </w:rPr>
        <w:t>:</w:t>
      </w:r>
    </w:p>
    <w:p w:rsidR="00D91614" w:rsidRDefault="00D91614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4CC" w:rsidRDefault="00D91614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«3.1.8. </w:t>
      </w:r>
      <w:r w:rsidR="007C6EF4">
        <w:rPr>
          <w:rFonts w:ascii="Times New Roman" w:hAnsi="Times New Roman" w:cs="Times New Roman"/>
          <w:sz w:val="24"/>
          <w:szCs w:val="24"/>
        </w:rPr>
        <w:t>Выдача Заявителю постановления о присвоении</w:t>
      </w:r>
      <w:r w:rsidR="00837095">
        <w:rPr>
          <w:rFonts w:ascii="Times New Roman" w:hAnsi="Times New Roman" w:cs="Times New Roman"/>
          <w:sz w:val="24"/>
          <w:szCs w:val="24"/>
        </w:rPr>
        <w:t xml:space="preserve"> адреса объекту</w:t>
      </w:r>
      <w:r w:rsidR="00FC14CC">
        <w:rPr>
          <w:rFonts w:ascii="Times New Roman" w:hAnsi="Times New Roman" w:cs="Times New Roman"/>
          <w:sz w:val="24"/>
          <w:szCs w:val="24"/>
        </w:rPr>
        <w:t xml:space="preserve"> недвижимости или отказа в присвоении адреса объекту недвижимости:</w:t>
      </w:r>
    </w:p>
    <w:p w:rsidR="00A660CF" w:rsidRDefault="00306D5F" w:rsidP="00A660CF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4EF">
        <w:rPr>
          <w:rFonts w:ascii="Times New Roman" w:hAnsi="Times New Roman" w:cs="Times New Roman"/>
          <w:sz w:val="24"/>
          <w:szCs w:val="24"/>
        </w:rPr>
        <w:t>р</w:t>
      </w:r>
      <w:r w:rsidR="00180BA1">
        <w:rPr>
          <w:rFonts w:ascii="Times New Roman" w:hAnsi="Times New Roman" w:cs="Times New Roman"/>
          <w:sz w:val="24"/>
          <w:szCs w:val="24"/>
        </w:rPr>
        <w:t>ешение</w:t>
      </w:r>
      <w:r w:rsidR="00D324EF">
        <w:rPr>
          <w:rFonts w:ascii="Times New Roman" w:hAnsi="Times New Roman" w:cs="Times New Roman"/>
          <w:sz w:val="24"/>
          <w:szCs w:val="24"/>
        </w:rPr>
        <w:t xml:space="preserve"> уполномоченного органа о присвоении</w:t>
      </w:r>
      <w:r w:rsidR="006A4FFE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</w:t>
      </w:r>
      <w:r w:rsidR="00A906AA">
        <w:rPr>
          <w:rFonts w:ascii="Times New Roman" w:hAnsi="Times New Roman" w:cs="Times New Roman"/>
          <w:sz w:val="24"/>
          <w:szCs w:val="24"/>
        </w:rPr>
        <w:t xml:space="preserve"> </w:t>
      </w:r>
      <w:r w:rsidR="006A4FFE">
        <w:rPr>
          <w:rFonts w:ascii="Times New Roman" w:hAnsi="Times New Roman" w:cs="Times New Roman"/>
          <w:sz w:val="24"/>
          <w:szCs w:val="24"/>
        </w:rPr>
        <w:t>аннулировании его адреса с приложением выписки из государственного адресного реестра об адресе объекта</w:t>
      </w:r>
      <w:r w:rsidR="005605DD">
        <w:rPr>
          <w:rFonts w:ascii="Times New Roman" w:hAnsi="Times New Roman" w:cs="Times New Roman"/>
          <w:sz w:val="24"/>
          <w:szCs w:val="24"/>
        </w:rPr>
        <w:t xml:space="preserve"> адресации или уведомления об отсутствии сведений в государственном адресном реестре, а также решение об отказе в таком присвоении или анну</w:t>
      </w:r>
      <w:r w:rsidR="00C003F9">
        <w:rPr>
          <w:rFonts w:ascii="Times New Roman" w:hAnsi="Times New Roman" w:cs="Times New Roman"/>
          <w:sz w:val="24"/>
          <w:szCs w:val="24"/>
        </w:rPr>
        <w:t>лировании адреса направляются уполномоченным органом заявителю (представителю заявителя) одним из способов,</w:t>
      </w:r>
      <w:r w:rsidR="00A906AA">
        <w:rPr>
          <w:rFonts w:ascii="Times New Roman" w:hAnsi="Times New Roman" w:cs="Times New Roman"/>
          <w:sz w:val="24"/>
          <w:szCs w:val="24"/>
        </w:rPr>
        <w:t xml:space="preserve"> </w:t>
      </w:r>
      <w:r w:rsidR="00C003F9">
        <w:rPr>
          <w:rFonts w:ascii="Times New Roman" w:hAnsi="Times New Roman" w:cs="Times New Roman"/>
          <w:sz w:val="24"/>
          <w:szCs w:val="24"/>
        </w:rPr>
        <w:t>указанным в заявлении</w:t>
      </w:r>
      <w:r w:rsidR="00A906AA">
        <w:rPr>
          <w:rFonts w:ascii="Times New Roman" w:hAnsi="Times New Roman" w:cs="Times New Roman"/>
          <w:sz w:val="24"/>
          <w:szCs w:val="24"/>
        </w:rPr>
        <w:t>».</w:t>
      </w:r>
      <w:r w:rsidR="00D91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06B4" w:rsidRDefault="002C06B4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FF2D75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  <w:bookmarkStart w:id="0" w:name="_GoBack"/>
      <w:bookmarkEnd w:id="0"/>
    </w:p>
    <w:sectPr w:rsidR="00FF2D75" w:rsidRPr="00FF2D75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7"/>
    <w:rsid w:val="00023AF7"/>
    <w:rsid w:val="000B7FFC"/>
    <w:rsid w:val="000F0F9F"/>
    <w:rsid w:val="00105678"/>
    <w:rsid w:val="00180BA1"/>
    <w:rsid w:val="001914F9"/>
    <w:rsid w:val="001B6AE2"/>
    <w:rsid w:val="001C4E18"/>
    <w:rsid w:val="001D7F9E"/>
    <w:rsid w:val="001F50CA"/>
    <w:rsid w:val="00200EF1"/>
    <w:rsid w:val="00215637"/>
    <w:rsid w:val="002217C4"/>
    <w:rsid w:val="0023342C"/>
    <w:rsid w:val="00253381"/>
    <w:rsid w:val="00280FB3"/>
    <w:rsid w:val="002C06B4"/>
    <w:rsid w:val="002C6ADB"/>
    <w:rsid w:val="002F021D"/>
    <w:rsid w:val="00306D5F"/>
    <w:rsid w:val="00307B03"/>
    <w:rsid w:val="00312575"/>
    <w:rsid w:val="00315A8E"/>
    <w:rsid w:val="00321BB8"/>
    <w:rsid w:val="00324A0A"/>
    <w:rsid w:val="00336F8E"/>
    <w:rsid w:val="00346729"/>
    <w:rsid w:val="00372202"/>
    <w:rsid w:val="00410B23"/>
    <w:rsid w:val="00420130"/>
    <w:rsid w:val="004318DA"/>
    <w:rsid w:val="00441A8E"/>
    <w:rsid w:val="00455EF5"/>
    <w:rsid w:val="00457A04"/>
    <w:rsid w:val="004A5DEA"/>
    <w:rsid w:val="004C08DE"/>
    <w:rsid w:val="004D48E1"/>
    <w:rsid w:val="004F532A"/>
    <w:rsid w:val="00554D4D"/>
    <w:rsid w:val="005605DD"/>
    <w:rsid w:val="0058008B"/>
    <w:rsid w:val="005A2DB4"/>
    <w:rsid w:val="005A6AEE"/>
    <w:rsid w:val="005D2932"/>
    <w:rsid w:val="0062057F"/>
    <w:rsid w:val="006A3651"/>
    <w:rsid w:val="006A4FFE"/>
    <w:rsid w:val="006B5C69"/>
    <w:rsid w:val="0075074B"/>
    <w:rsid w:val="007C6EF4"/>
    <w:rsid w:val="007D4559"/>
    <w:rsid w:val="00831B4B"/>
    <w:rsid w:val="00833519"/>
    <w:rsid w:val="00837095"/>
    <w:rsid w:val="00844528"/>
    <w:rsid w:val="008A158A"/>
    <w:rsid w:val="008B215F"/>
    <w:rsid w:val="008E0FA3"/>
    <w:rsid w:val="008F3EB6"/>
    <w:rsid w:val="00953BA1"/>
    <w:rsid w:val="00960023"/>
    <w:rsid w:val="00962265"/>
    <w:rsid w:val="009963A1"/>
    <w:rsid w:val="009A2EF2"/>
    <w:rsid w:val="009E0CF2"/>
    <w:rsid w:val="00A660CF"/>
    <w:rsid w:val="00A84B0A"/>
    <w:rsid w:val="00A906AA"/>
    <w:rsid w:val="00A9740C"/>
    <w:rsid w:val="00AF253B"/>
    <w:rsid w:val="00B52AC8"/>
    <w:rsid w:val="00B827F3"/>
    <w:rsid w:val="00B912AA"/>
    <w:rsid w:val="00BD5AE3"/>
    <w:rsid w:val="00C003F9"/>
    <w:rsid w:val="00C05ABB"/>
    <w:rsid w:val="00C0759C"/>
    <w:rsid w:val="00C465F0"/>
    <w:rsid w:val="00C80905"/>
    <w:rsid w:val="00CD4369"/>
    <w:rsid w:val="00CD5D96"/>
    <w:rsid w:val="00CE54C4"/>
    <w:rsid w:val="00D0319E"/>
    <w:rsid w:val="00D140D9"/>
    <w:rsid w:val="00D2628A"/>
    <w:rsid w:val="00D324EF"/>
    <w:rsid w:val="00D42F88"/>
    <w:rsid w:val="00D91614"/>
    <w:rsid w:val="00D95DD3"/>
    <w:rsid w:val="00D97D78"/>
    <w:rsid w:val="00DA357E"/>
    <w:rsid w:val="00E17C46"/>
    <w:rsid w:val="00E348CE"/>
    <w:rsid w:val="00E547EB"/>
    <w:rsid w:val="00E91B3F"/>
    <w:rsid w:val="00E94B02"/>
    <w:rsid w:val="00ED0ADB"/>
    <w:rsid w:val="00F13535"/>
    <w:rsid w:val="00F72032"/>
    <w:rsid w:val="00F9187A"/>
    <w:rsid w:val="00FC14CC"/>
    <w:rsid w:val="00FD784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2024-06-20T04:47:00Z</cp:lastPrinted>
  <dcterms:created xsi:type="dcterms:W3CDTF">2024-06-20T07:00:00Z</dcterms:created>
  <dcterms:modified xsi:type="dcterms:W3CDTF">2024-07-01T11:13:00Z</dcterms:modified>
</cp:coreProperties>
</file>