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F7" w:rsidRPr="00023AF7" w:rsidRDefault="00023AF7" w:rsidP="00023AF7">
      <w:pPr>
        <w:pStyle w:val="a4"/>
        <w:ind w:left="284" w:right="141"/>
        <w:rPr>
          <w:b/>
          <w:sz w:val="24"/>
          <w:szCs w:val="24"/>
        </w:rPr>
      </w:pPr>
      <w:r w:rsidRPr="00023AF7">
        <w:rPr>
          <w:b/>
          <w:sz w:val="24"/>
          <w:szCs w:val="24"/>
        </w:rPr>
        <w:t xml:space="preserve">АДМИНИСТРАЦИЯ   </w:t>
      </w:r>
    </w:p>
    <w:p w:rsidR="00023AF7" w:rsidRPr="00023AF7" w:rsidRDefault="004318DA" w:rsidP="00023AF7">
      <w:pPr>
        <w:pStyle w:val="a4"/>
        <w:ind w:left="284" w:right="141"/>
        <w:rPr>
          <w:b/>
          <w:sz w:val="24"/>
          <w:szCs w:val="24"/>
        </w:rPr>
      </w:pPr>
      <w:r>
        <w:rPr>
          <w:b/>
          <w:sz w:val="24"/>
          <w:szCs w:val="24"/>
        </w:rPr>
        <w:t>КРЕМЕНСКОГО</w:t>
      </w:r>
      <w:r w:rsidR="00023AF7" w:rsidRPr="00023AF7">
        <w:rPr>
          <w:b/>
          <w:sz w:val="24"/>
          <w:szCs w:val="24"/>
        </w:rPr>
        <w:t xml:space="preserve"> СЕЛЬСКОГО ПОСЕЛЕНИЯ</w:t>
      </w:r>
    </w:p>
    <w:p w:rsidR="00023AF7" w:rsidRPr="00023AF7" w:rsidRDefault="00023AF7" w:rsidP="00023AF7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КЛЕТСКОГО  МУНИЦИПАЛЬНОГО  РАЙОНА</w:t>
      </w:r>
    </w:p>
    <w:p w:rsidR="00023AF7" w:rsidRPr="00023AF7" w:rsidRDefault="00023AF7" w:rsidP="00023AF7">
      <w:pPr>
        <w:pBdr>
          <w:bottom w:val="single" w:sz="12" w:space="1" w:color="auto"/>
        </w:pBd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AF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23AF7" w:rsidRPr="00023AF7" w:rsidRDefault="00023AF7" w:rsidP="00023AF7">
      <w:pPr>
        <w:spacing w:after="0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AF7" w:rsidRPr="00023AF7" w:rsidRDefault="00023AF7" w:rsidP="00023AF7">
      <w:pPr>
        <w:pStyle w:val="1"/>
        <w:ind w:left="284" w:right="141"/>
        <w:rPr>
          <w:szCs w:val="24"/>
        </w:rPr>
      </w:pPr>
      <w:r w:rsidRPr="00023AF7">
        <w:rPr>
          <w:szCs w:val="24"/>
        </w:rPr>
        <w:t xml:space="preserve">ПОСТАНОВЛЕНИЕ </w:t>
      </w:r>
    </w:p>
    <w:p w:rsidR="00023AF7" w:rsidRPr="00023AF7" w:rsidRDefault="00023AF7" w:rsidP="00023AF7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FF2D75" w:rsidRPr="00023AF7" w:rsidRDefault="00023AF7" w:rsidP="00FF2D75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44528">
        <w:rPr>
          <w:rFonts w:ascii="Times New Roman" w:hAnsi="Times New Roman" w:cs="Times New Roman"/>
          <w:sz w:val="24"/>
          <w:szCs w:val="24"/>
        </w:rPr>
        <w:t>19.06.2024</w:t>
      </w:r>
      <w:r w:rsidRPr="00023AF7">
        <w:rPr>
          <w:rFonts w:ascii="Times New Roman" w:hAnsi="Times New Roman" w:cs="Times New Roman"/>
          <w:sz w:val="24"/>
          <w:szCs w:val="24"/>
        </w:rPr>
        <w:t>.  №</w:t>
      </w:r>
      <w:r w:rsidR="00844528">
        <w:rPr>
          <w:rFonts w:ascii="Times New Roman" w:hAnsi="Times New Roman" w:cs="Times New Roman"/>
          <w:sz w:val="24"/>
          <w:szCs w:val="24"/>
        </w:rPr>
        <w:t xml:space="preserve"> 2</w:t>
      </w:r>
      <w:r w:rsidR="004318DA">
        <w:rPr>
          <w:rFonts w:ascii="Times New Roman" w:hAnsi="Times New Roman" w:cs="Times New Roman"/>
          <w:sz w:val="24"/>
          <w:szCs w:val="24"/>
        </w:rPr>
        <w:t>9</w:t>
      </w:r>
    </w:p>
    <w:p w:rsidR="004C08DE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>О внесении изменений в постановле</w:t>
      </w:r>
      <w:r w:rsidR="004318DA">
        <w:rPr>
          <w:rFonts w:ascii="Times New Roman" w:hAnsi="Times New Roman" w:cs="Times New Roman"/>
          <w:sz w:val="24"/>
          <w:szCs w:val="24"/>
        </w:rPr>
        <w:t>ние администрации Кременского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DE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Клетского муниципального района Волгоградской </w:t>
      </w:r>
      <w:r w:rsidR="004C08DE">
        <w:rPr>
          <w:rFonts w:ascii="Times New Roman" w:hAnsi="Times New Roman" w:cs="Times New Roman"/>
          <w:sz w:val="24"/>
          <w:szCs w:val="24"/>
        </w:rPr>
        <w:t>области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AEE" w:rsidRPr="005A6AEE" w:rsidRDefault="00844528" w:rsidP="005A6AEE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</w:t>
      </w:r>
      <w:r w:rsidR="004C08DE" w:rsidRPr="005A6AEE">
        <w:rPr>
          <w:rFonts w:ascii="Times New Roman" w:hAnsi="Times New Roman" w:cs="Times New Roman"/>
          <w:sz w:val="24"/>
          <w:szCs w:val="24"/>
        </w:rPr>
        <w:t>.12</w:t>
      </w:r>
      <w:r w:rsidR="00023AF7" w:rsidRPr="005A6AEE">
        <w:rPr>
          <w:rFonts w:ascii="Times New Roman" w:hAnsi="Times New Roman" w:cs="Times New Roman"/>
          <w:sz w:val="24"/>
          <w:szCs w:val="24"/>
        </w:rPr>
        <w:t>.</w:t>
      </w:r>
      <w:r w:rsidR="00C457F5">
        <w:rPr>
          <w:rFonts w:ascii="Times New Roman" w:hAnsi="Times New Roman" w:cs="Times New Roman"/>
          <w:sz w:val="24"/>
          <w:szCs w:val="24"/>
        </w:rPr>
        <w:t>20</w:t>
      </w:r>
      <w:r w:rsidR="00B912AA">
        <w:rPr>
          <w:rFonts w:ascii="Times New Roman" w:hAnsi="Times New Roman" w:cs="Times New Roman"/>
          <w:sz w:val="24"/>
          <w:szCs w:val="24"/>
        </w:rPr>
        <w:t>21 г. № 72</w:t>
      </w:r>
      <w:r w:rsidR="00023AF7" w:rsidRPr="005A6AEE">
        <w:rPr>
          <w:rFonts w:ascii="Times New Roman" w:hAnsi="Times New Roman" w:cs="Times New Roman"/>
          <w:sz w:val="24"/>
          <w:szCs w:val="24"/>
        </w:rPr>
        <w:t xml:space="preserve"> </w:t>
      </w:r>
      <w:r w:rsidR="005A6AEE" w:rsidRPr="005A6AEE">
        <w:rPr>
          <w:rFonts w:ascii="Times New Roman" w:hAnsi="Times New Roman" w:cs="Times New Roman"/>
          <w:sz w:val="24"/>
          <w:szCs w:val="24"/>
        </w:rPr>
        <w:t>«</w:t>
      </w:r>
      <w:r w:rsidR="005A6AEE" w:rsidRPr="005A6AE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</w:p>
    <w:p w:rsidR="008B215F" w:rsidRDefault="005A6AEE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AEE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муниципальной услуги «</w:t>
      </w:r>
      <w:r w:rsidR="00962265">
        <w:rPr>
          <w:rFonts w:ascii="Times New Roman" w:eastAsia="Times New Roman" w:hAnsi="Times New Roman" w:cs="Times New Roman"/>
          <w:bCs/>
          <w:sz w:val="24"/>
          <w:szCs w:val="24"/>
        </w:rPr>
        <w:t>Продажа земельных участков, находящихся</w:t>
      </w:r>
      <w:r w:rsidRPr="005A6AEE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8DA">
        <w:rPr>
          <w:rFonts w:ascii="Times New Roman" w:eastAsia="Times New Roman" w:hAnsi="Times New Roman" w:cs="Times New Roman"/>
          <w:sz w:val="24"/>
          <w:szCs w:val="24"/>
        </w:rPr>
        <w:t>Кременского</w:t>
      </w:r>
      <w:r w:rsidRPr="005A6AE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D140D9">
        <w:rPr>
          <w:rFonts w:ascii="Times New Roman" w:eastAsia="Times New Roman" w:hAnsi="Times New Roman" w:cs="Times New Roman"/>
          <w:sz w:val="24"/>
          <w:szCs w:val="24"/>
        </w:rPr>
        <w:t>, без пр</w:t>
      </w:r>
      <w:r w:rsidR="008B215F">
        <w:rPr>
          <w:rFonts w:ascii="Times New Roman" w:eastAsia="Times New Roman" w:hAnsi="Times New Roman" w:cs="Times New Roman"/>
          <w:sz w:val="24"/>
          <w:szCs w:val="24"/>
        </w:rPr>
        <w:t>оведения</w:t>
      </w:r>
    </w:p>
    <w:p w:rsidR="005A6AEE" w:rsidRPr="008B215F" w:rsidRDefault="008B215F" w:rsidP="005A6AEE">
      <w:pPr>
        <w:tabs>
          <w:tab w:val="left" w:pos="284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5A6AEE" w:rsidRPr="005A6AE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3AF7" w:rsidRPr="005A6AEE" w:rsidRDefault="00023AF7" w:rsidP="005A6AE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023AF7" w:rsidRPr="005A6AEE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F7" w:rsidRPr="00023AF7" w:rsidRDefault="00023AF7" w:rsidP="005A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</w:t>
      </w:r>
      <w:r w:rsidR="00420130">
        <w:rPr>
          <w:rFonts w:ascii="Times New Roman" w:hAnsi="Times New Roman" w:cs="Times New Roman"/>
          <w:sz w:val="24"/>
          <w:szCs w:val="24"/>
        </w:rPr>
        <w:t>ации»</w:t>
      </w:r>
      <w:r w:rsidR="00C457F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20130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6A3651">
        <w:rPr>
          <w:rFonts w:ascii="Times New Roman" w:hAnsi="Times New Roman" w:cs="Times New Roman"/>
          <w:sz w:val="24"/>
          <w:szCs w:val="24"/>
        </w:rPr>
        <w:t>ым</w:t>
      </w:r>
      <w:r w:rsidR="00420130">
        <w:rPr>
          <w:rFonts w:ascii="Times New Roman" w:hAnsi="Times New Roman" w:cs="Times New Roman"/>
          <w:sz w:val="24"/>
          <w:szCs w:val="24"/>
        </w:rPr>
        <w:t xml:space="preserve"> законом от 14.02.2024 г. №17-Ф</w:t>
      </w:r>
      <w:r w:rsidR="006A3651">
        <w:rPr>
          <w:rFonts w:ascii="Times New Roman" w:hAnsi="Times New Roman" w:cs="Times New Roman"/>
          <w:sz w:val="24"/>
          <w:szCs w:val="24"/>
        </w:rPr>
        <w:t>З «</w:t>
      </w:r>
      <w:r w:rsidR="00420130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A84B0A">
        <w:rPr>
          <w:rFonts w:ascii="Times New Roman" w:hAnsi="Times New Roman" w:cs="Times New Roman"/>
          <w:sz w:val="24"/>
          <w:szCs w:val="24"/>
        </w:rPr>
        <w:t>Федеральный закон «О содействии развитию жилищного строительства»</w:t>
      </w:r>
      <w:r w:rsidR="00BD5AE3">
        <w:rPr>
          <w:rFonts w:ascii="Times New Roman" w:hAnsi="Times New Roman" w:cs="Times New Roman"/>
          <w:sz w:val="24"/>
          <w:szCs w:val="24"/>
        </w:rPr>
        <w:t xml:space="preserve"> и отдельные законодательные акты Российской Федерации»</w:t>
      </w:r>
      <w:r w:rsidR="00457A04">
        <w:rPr>
          <w:rFonts w:ascii="Times New Roman" w:hAnsi="Times New Roman" w:cs="Times New Roman"/>
          <w:sz w:val="24"/>
          <w:szCs w:val="24"/>
        </w:rPr>
        <w:t>,</w:t>
      </w:r>
      <w:r w:rsidR="00BD5AE3">
        <w:rPr>
          <w:rFonts w:ascii="Times New Roman" w:hAnsi="Times New Roman" w:cs="Times New Roman"/>
          <w:sz w:val="24"/>
          <w:szCs w:val="24"/>
        </w:rPr>
        <w:t xml:space="preserve"> на основании протеста прокуратуры Клетского района</w:t>
      </w:r>
      <w:r w:rsidR="00833519">
        <w:rPr>
          <w:rFonts w:ascii="Times New Roman" w:hAnsi="Times New Roman" w:cs="Times New Roman"/>
          <w:sz w:val="24"/>
          <w:szCs w:val="24"/>
        </w:rPr>
        <w:t>,</w:t>
      </w:r>
      <w:r w:rsidR="00457A04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023AF7">
        <w:rPr>
          <w:rFonts w:ascii="Times New Roman" w:hAnsi="Times New Roman" w:cs="Times New Roman"/>
          <w:sz w:val="24"/>
          <w:szCs w:val="24"/>
        </w:rPr>
        <w:t xml:space="preserve">  </w:t>
      </w:r>
      <w:hyperlink r:id="rId4" w:history="1">
        <w:r w:rsidRPr="00457A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</w:t>
        </w:r>
        <w:r w:rsidRPr="00023AF7">
          <w:rPr>
            <w:rFonts w:ascii="Times New Roman" w:hAnsi="Times New Roman" w:cs="Times New Roman"/>
            <w:spacing w:val="-30"/>
            <w:sz w:val="24"/>
            <w:szCs w:val="24"/>
          </w:rPr>
          <w:t xml:space="preserve"> </w:t>
        </w:r>
      </w:hyperlink>
      <w:r w:rsidR="004318DA">
        <w:rPr>
          <w:rFonts w:ascii="Times New Roman" w:hAnsi="Times New Roman" w:cs="Times New Roman"/>
          <w:sz w:val="24"/>
          <w:szCs w:val="24"/>
        </w:rPr>
        <w:t>29 Устава Кременского</w:t>
      </w:r>
      <w:r w:rsidR="0083351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457A04">
        <w:rPr>
          <w:rFonts w:ascii="Times New Roman" w:hAnsi="Times New Roman" w:cs="Times New Roman"/>
          <w:sz w:val="24"/>
          <w:szCs w:val="24"/>
        </w:rPr>
        <w:t xml:space="preserve"> </w:t>
      </w:r>
      <w:r w:rsidR="004318DA">
        <w:rPr>
          <w:rFonts w:ascii="Times New Roman" w:hAnsi="Times New Roman" w:cs="Times New Roman"/>
          <w:sz w:val="24"/>
          <w:szCs w:val="24"/>
        </w:rPr>
        <w:t>администрация Кременского</w:t>
      </w:r>
      <w:r w:rsidRPr="00023AF7">
        <w:rPr>
          <w:rFonts w:ascii="Times New Roman" w:hAnsi="Times New Roman" w:cs="Times New Roman"/>
          <w:sz w:val="24"/>
          <w:szCs w:val="24"/>
        </w:rPr>
        <w:t xml:space="preserve"> сельского поселения Клетского муниципального района Волгоградской области </w:t>
      </w:r>
      <w:r w:rsidRPr="00023AF7">
        <w:rPr>
          <w:rFonts w:ascii="Times New Roman" w:hAnsi="Times New Roman" w:cs="Times New Roman"/>
          <w:spacing w:val="30"/>
          <w:sz w:val="24"/>
          <w:szCs w:val="24"/>
        </w:rPr>
        <w:t>постановляет</w:t>
      </w:r>
      <w:r w:rsidRPr="00023AF7">
        <w:rPr>
          <w:rFonts w:ascii="Times New Roman" w:hAnsi="Times New Roman" w:cs="Times New Roman"/>
          <w:sz w:val="24"/>
          <w:szCs w:val="24"/>
        </w:rPr>
        <w:t>:</w:t>
      </w:r>
    </w:p>
    <w:p w:rsidR="00023AF7" w:rsidRPr="00023AF7" w:rsidRDefault="00023AF7" w:rsidP="004C08D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r w:rsidR="004C08DE" w:rsidRPr="004C08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91B3F">
        <w:rPr>
          <w:rFonts w:ascii="Times New Roman" w:eastAsia="Times New Roman" w:hAnsi="Times New Roman" w:cs="Times New Roman"/>
          <w:sz w:val="24"/>
          <w:szCs w:val="24"/>
        </w:rPr>
        <w:t xml:space="preserve">Продажа земельных участков, находящихся в муниципальной собственности </w:t>
      </w:r>
      <w:r w:rsidR="004318DA">
        <w:rPr>
          <w:rFonts w:ascii="Times New Roman" w:eastAsia="Times New Roman" w:hAnsi="Times New Roman" w:cs="Times New Roman"/>
          <w:sz w:val="24"/>
          <w:szCs w:val="24"/>
        </w:rPr>
        <w:t xml:space="preserve"> Кременского</w:t>
      </w:r>
      <w:r w:rsidR="004C08DE" w:rsidRPr="004C08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94B02">
        <w:rPr>
          <w:rFonts w:ascii="Times New Roman" w:eastAsia="Times New Roman" w:hAnsi="Times New Roman" w:cs="Times New Roman"/>
          <w:sz w:val="24"/>
          <w:szCs w:val="24"/>
        </w:rPr>
        <w:t xml:space="preserve"> без проведения торгов</w:t>
      </w:r>
      <w:r w:rsidR="004C08DE" w:rsidRPr="004C08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23AF7">
        <w:rPr>
          <w:rFonts w:ascii="Times New Roman" w:hAnsi="Times New Roman" w:cs="Times New Roman"/>
          <w:sz w:val="24"/>
          <w:szCs w:val="24"/>
        </w:rPr>
        <w:t>, утвержденный постановлени</w:t>
      </w:r>
      <w:r w:rsidR="004318DA">
        <w:rPr>
          <w:rFonts w:ascii="Times New Roman" w:hAnsi="Times New Roman" w:cs="Times New Roman"/>
          <w:sz w:val="24"/>
          <w:szCs w:val="24"/>
        </w:rPr>
        <w:t xml:space="preserve">ем администрации Кременского </w:t>
      </w:r>
      <w:r w:rsidRPr="00023AF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E94B02">
        <w:rPr>
          <w:rFonts w:ascii="Times New Roman" w:hAnsi="Times New Roman" w:cs="Times New Roman"/>
          <w:sz w:val="24"/>
          <w:szCs w:val="24"/>
        </w:rPr>
        <w:t>21.12.2021 г. № 72</w:t>
      </w:r>
      <w:r w:rsidRPr="00023AF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023AF7" w:rsidRPr="00023AF7" w:rsidRDefault="00023AF7" w:rsidP="00FF2D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AF7">
        <w:rPr>
          <w:rFonts w:ascii="Times New Roman" w:hAnsi="Times New Roman" w:cs="Times New Roman"/>
          <w:sz w:val="24"/>
          <w:szCs w:val="24"/>
        </w:rPr>
        <w:t xml:space="preserve">1) </w:t>
      </w:r>
      <w:r w:rsidR="00C80905">
        <w:rPr>
          <w:rFonts w:ascii="Times New Roman" w:hAnsi="Times New Roman" w:cs="Times New Roman"/>
          <w:sz w:val="24"/>
          <w:szCs w:val="24"/>
        </w:rPr>
        <w:t>абзац 3</w:t>
      </w:r>
      <w:r w:rsidR="004C08DE">
        <w:rPr>
          <w:rFonts w:ascii="Times New Roman" w:hAnsi="Times New Roman" w:cs="Times New Roman"/>
          <w:sz w:val="24"/>
          <w:szCs w:val="24"/>
        </w:rPr>
        <w:t xml:space="preserve"> </w:t>
      </w:r>
      <w:r w:rsidRPr="00023AF7">
        <w:rPr>
          <w:rFonts w:ascii="Times New Roman" w:hAnsi="Times New Roman" w:cs="Times New Roman"/>
          <w:sz w:val="24"/>
          <w:szCs w:val="24"/>
        </w:rPr>
        <w:t>пункт</w:t>
      </w:r>
      <w:r w:rsidR="00C80905">
        <w:rPr>
          <w:rFonts w:ascii="Times New Roman" w:hAnsi="Times New Roman" w:cs="Times New Roman"/>
          <w:sz w:val="24"/>
          <w:szCs w:val="24"/>
        </w:rPr>
        <w:t>а 1.2</w:t>
      </w:r>
      <w:r w:rsidRPr="00023AF7">
        <w:rPr>
          <w:rFonts w:ascii="Times New Roman" w:hAnsi="Times New Roman" w:cs="Times New Roman"/>
          <w:sz w:val="24"/>
          <w:szCs w:val="24"/>
        </w:rPr>
        <w:t xml:space="preserve"> </w:t>
      </w:r>
      <w:r w:rsidR="004C08DE">
        <w:rPr>
          <w:rFonts w:ascii="Times New Roman" w:hAnsi="Times New Roman" w:cs="Times New Roman"/>
          <w:sz w:val="24"/>
          <w:szCs w:val="24"/>
        </w:rPr>
        <w:t>изложить в новой редакции следующего содержания:</w:t>
      </w:r>
    </w:p>
    <w:p w:rsidR="00023AF7" w:rsidRPr="001F50CA" w:rsidRDefault="00457A04" w:rsidP="00FF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0CA"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A9740C">
        <w:rPr>
          <w:rFonts w:ascii="Times New Roman" w:hAnsi="Times New Roman" w:cs="Times New Roman"/>
          <w:sz w:val="24"/>
          <w:szCs w:val="24"/>
        </w:rPr>
        <w:t>предоставления земельных участков, образованных из земельного участка, предоставленного</w:t>
      </w:r>
      <w:r w:rsidR="00831B4B">
        <w:rPr>
          <w:rFonts w:ascii="Times New Roman" w:hAnsi="Times New Roman" w:cs="Times New Roman"/>
          <w:sz w:val="24"/>
          <w:szCs w:val="24"/>
        </w:rPr>
        <w:t xml:space="preserve"> по договору аренды или договору безвозмездного пользования в целях комплексного освоения, развития</w:t>
      </w:r>
      <w:r w:rsidR="00D95DD3">
        <w:rPr>
          <w:rFonts w:ascii="Times New Roman" w:hAnsi="Times New Roman" w:cs="Times New Roman"/>
          <w:sz w:val="24"/>
          <w:szCs w:val="24"/>
        </w:rPr>
        <w:t xml:space="preserve"> территории, заключенных в соответствии с Федеральным законом от 24 июля 2008 года №161-ФЗ "О </w:t>
      </w:r>
      <w:r w:rsidR="00CE54C4">
        <w:rPr>
          <w:rFonts w:ascii="Times New Roman" w:hAnsi="Times New Roman" w:cs="Times New Roman"/>
          <w:sz w:val="24"/>
          <w:szCs w:val="24"/>
        </w:rPr>
        <w:t xml:space="preserve">содействии </w:t>
      </w:r>
      <w:r w:rsidR="0023342C">
        <w:rPr>
          <w:rFonts w:ascii="Times New Roman" w:hAnsi="Times New Roman" w:cs="Times New Roman"/>
          <w:sz w:val="24"/>
          <w:szCs w:val="24"/>
        </w:rPr>
        <w:t>развитию жилищного строительств</w:t>
      </w:r>
      <w:r w:rsidR="00CE54C4">
        <w:rPr>
          <w:rFonts w:ascii="Times New Roman" w:hAnsi="Times New Roman" w:cs="Times New Roman"/>
          <w:sz w:val="24"/>
          <w:szCs w:val="24"/>
        </w:rPr>
        <w:t>а</w:t>
      </w:r>
      <w:r w:rsidR="0023342C">
        <w:rPr>
          <w:rFonts w:ascii="Times New Roman" w:hAnsi="Times New Roman" w:cs="Times New Roman"/>
          <w:sz w:val="24"/>
          <w:szCs w:val="24"/>
        </w:rPr>
        <w:t>.</w:t>
      </w:r>
      <w:r w:rsidR="00CE54C4">
        <w:rPr>
          <w:rFonts w:ascii="Times New Roman" w:hAnsi="Times New Roman" w:cs="Times New Roman"/>
          <w:sz w:val="24"/>
          <w:szCs w:val="24"/>
        </w:rPr>
        <w:t>"</w:t>
      </w:r>
      <w:r w:rsidR="001F50CA" w:rsidRPr="001F5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75" w:rsidRPr="00023AF7" w:rsidRDefault="00FF2D75" w:rsidP="00FF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75" w:rsidRPr="00FF2D75" w:rsidRDefault="00FF2D75" w:rsidP="00FF2D75">
      <w:pPr>
        <w:widowControl w:val="0"/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2D7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2D75" w:rsidRPr="00FF2D75" w:rsidRDefault="004318DA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Кременского</w:t>
      </w:r>
    </w:p>
    <w:p w:rsidR="00FF2D75" w:rsidRPr="00FF2D75" w:rsidRDefault="00FF2D75" w:rsidP="00FF2D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D7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</w:t>
      </w:r>
      <w:r w:rsidR="004318DA">
        <w:rPr>
          <w:rFonts w:ascii="Times New Roman" w:hAnsi="Times New Roman" w:cs="Times New Roman"/>
          <w:sz w:val="24"/>
          <w:szCs w:val="24"/>
        </w:rPr>
        <w:t xml:space="preserve">                       В.В.Уткин</w:t>
      </w:r>
    </w:p>
    <w:p w:rsidR="00C05ABB" w:rsidRPr="00023AF7" w:rsidRDefault="00C05ABB" w:rsidP="00FF2D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5ABB" w:rsidRPr="00023AF7" w:rsidSect="00FF2D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F7"/>
    <w:rsid w:val="00023AF7"/>
    <w:rsid w:val="001F50CA"/>
    <w:rsid w:val="0023342C"/>
    <w:rsid w:val="00336F8E"/>
    <w:rsid w:val="00420130"/>
    <w:rsid w:val="004318DA"/>
    <w:rsid w:val="00457A04"/>
    <w:rsid w:val="004C08DE"/>
    <w:rsid w:val="0058008B"/>
    <w:rsid w:val="005A6AEE"/>
    <w:rsid w:val="0062057F"/>
    <w:rsid w:val="006A3651"/>
    <w:rsid w:val="007D4559"/>
    <w:rsid w:val="00831B4B"/>
    <w:rsid w:val="00833519"/>
    <w:rsid w:val="00844528"/>
    <w:rsid w:val="008B215F"/>
    <w:rsid w:val="008F3EB6"/>
    <w:rsid w:val="00962265"/>
    <w:rsid w:val="00A84B0A"/>
    <w:rsid w:val="00A9740C"/>
    <w:rsid w:val="00B912AA"/>
    <w:rsid w:val="00BD5AE3"/>
    <w:rsid w:val="00C05ABB"/>
    <w:rsid w:val="00C457F5"/>
    <w:rsid w:val="00C80905"/>
    <w:rsid w:val="00CE54C4"/>
    <w:rsid w:val="00D140D9"/>
    <w:rsid w:val="00D95DD3"/>
    <w:rsid w:val="00E91B3F"/>
    <w:rsid w:val="00E94B02"/>
    <w:rsid w:val="00F13535"/>
    <w:rsid w:val="00FD7841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CFB02-B7D1-44C6-92B5-EF403F1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41"/>
  </w:style>
  <w:style w:type="paragraph" w:styleId="1">
    <w:name w:val="heading 1"/>
    <w:basedOn w:val="a"/>
    <w:next w:val="a"/>
    <w:link w:val="10"/>
    <w:qFormat/>
    <w:rsid w:val="00023A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AF7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rsid w:val="00023AF7"/>
    <w:rPr>
      <w:strike w:val="0"/>
      <w:dstrike w:val="0"/>
      <w:color w:val="0000FF"/>
      <w:u w:val="none"/>
    </w:rPr>
  </w:style>
  <w:style w:type="paragraph" w:customStyle="1" w:styleId="ConsPlusCell">
    <w:name w:val="ConsPlusCell"/>
    <w:rsid w:val="00023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023AF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5">
    <w:name w:val="Название Знак"/>
    <w:basedOn w:val="a0"/>
    <w:link w:val="a4"/>
    <w:rsid w:val="00023AF7"/>
    <w:rPr>
      <w:rFonts w:ascii="Times New Roman" w:eastAsia="Times New Roman" w:hAnsi="Times New Roman" w:cs="Times New Roman"/>
      <w:sz w:val="44"/>
      <w:szCs w:val="20"/>
    </w:rPr>
  </w:style>
  <w:style w:type="paragraph" w:customStyle="1" w:styleId="ConsPlusTitle">
    <w:name w:val="ConsPlusTitle"/>
    <w:rsid w:val="00023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76B7F0E8F60E82C2F711E20CF6AA4711832C036D3773CCF38F904B00111DDA3EA671E0E876A547348764v1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4</cp:revision>
  <cp:lastPrinted>2022-02-15T08:55:00Z</cp:lastPrinted>
  <dcterms:created xsi:type="dcterms:W3CDTF">2024-06-19T08:03:00Z</dcterms:created>
  <dcterms:modified xsi:type="dcterms:W3CDTF">2024-06-19T12:24:00Z</dcterms:modified>
</cp:coreProperties>
</file>